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AF1A7" w14:textId="5ADCAA03" w:rsidR="00382F3B" w:rsidRPr="00DC7A22" w:rsidRDefault="00382F3B" w:rsidP="009255EF">
      <w:pPr>
        <w:pStyle w:val="Titre1"/>
        <w:rPr>
          <w:color w:val="5A5A5A" w:themeColor="text2"/>
          <w:sz w:val="40"/>
          <w:szCs w:val="40"/>
        </w:rPr>
      </w:pPr>
      <w:r w:rsidRPr="00DC7A22">
        <w:rPr>
          <w:color w:val="5A5A5A" w:themeColor="text2"/>
          <w:sz w:val="40"/>
          <w:szCs w:val="40"/>
        </w:rPr>
        <w:t xml:space="preserve">Fiche </w:t>
      </w:r>
      <w:r w:rsidR="00C94134">
        <w:rPr>
          <w:color w:val="5A5A5A" w:themeColor="text2"/>
          <w:sz w:val="40"/>
          <w:szCs w:val="40"/>
        </w:rPr>
        <w:t>réemploi</w:t>
      </w:r>
    </w:p>
    <w:p w14:paraId="062890EA" w14:textId="4B7F36EB" w:rsidR="00382F3B" w:rsidRDefault="00DC3743" w:rsidP="009255EF">
      <w:pPr>
        <w:pStyle w:val="Titre1"/>
        <w:rPr>
          <w:color w:val="5A5A5A" w:themeColor="text2"/>
          <w:sz w:val="40"/>
          <w:szCs w:val="40"/>
        </w:rPr>
      </w:pPr>
      <w:r>
        <w:rPr>
          <w:color w:val="5A5A5A" w:themeColor="text2"/>
          <w:sz w:val="40"/>
          <w:szCs w:val="40"/>
        </w:rPr>
        <w:t>Rôle du qualificateur</w:t>
      </w:r>
    </w:p>
    <w:p w14:paraId="29E20A90" w14:textId="77777777" w:rsidR="005A2BF3" w:rsidRPr="005A2BF3" w:rsidRDefault="005A2BF3" w:rsidP="009255EF">
      <w:pPr>
        <w:pStyle w:val="Titre1"/>
        <w:rPr>
          <w:color w:val="5A5A5A" w:themeColor="text2"/>
          <w:sz w:val="8"/>
          <w:szCs w:val="8"/>
        </w:rPr>
      </w:pPr>
    </w:p>
    <w:p w14:paraId="38375C31" w14:textId="760823B0" w:rsidR="00DC3743" w:rsidRPr="00D24471" w:rsidRDefault="006039F8" w:rsidP="00D24471">
      <w:pPr>
        <w:pStyle w:val="Envirobat-Titre1vert"/>
        <w:rPr>
          <w:caps w:val="0"/>
          <w:smallCaps/>
          <w:sz w:val="28"/>
          <w:szCs w:val="28"/>
        </w:rPr>
      </w:pPr>
      <w:r>
        <w:rPr>
          <w:caps w:val="0"/>
          <w:smallCaps/>
          <w:sz w:val="28"/>
          <w:szCs w:val="28"/>
        </w:rPr>
        <w:t>Qu’est-ce qu’un q</w:t>
      </w:r>
      <w:r w:rsidR="00DC3743" w:rsidRPr="00D24471">
        <w:rPr>
          <w:caps w:val="0"/>
          <w:smallCaps/>
          <w:sz w:val="28"/>
          <w:szCs w:val="28"/>
        </w:rPr>
        <w:t>ualificateur</w:t>
      </w:r>
      <w:r>
        <w:rPr>
          <w:caps w:val="0"/>
          <w:smallCaps/>
          <w:sz w:val="28"/>
          <w:szCs w:val="28"/>
        </w:rPr>
        <w:t> ?</w:t>
      </w:r>
    </w:p>
    <w:p w14:paraId="3ED885D0" w14:textId="4E646B87" w:rsidR="00DC3743" w:rsidRPr="005A2BF3" w:rsidRDefault="00DC3743" w:rsidP="005A2BF3">
      <w:pPr>
        <w:jc w:val="both"/>
        <w:rPr>
          <w:sz w:val="20"/>
          <w:szCs w:val="20"/>
        </w:rPr>
      </w:pPr>
      <w:r w:rsidRPr="005A2BF3">
        <w:rPr>
          <w:sz w:val="20"/>
          <w:szCs w:val="20"/>
        </w:rPr>
        <w:t xml:space="preserve">Le qualificateur est un tiers de confiance, neutre et compétent. Sa mission principale est d'attester que les produits utilisés dans un projet répondent aux exigences réglementaires, techniques, normatives et </w:t>
      </w:r>
      <w:proofErr w:type="spellStart"/>
      <w:r w:rsidRPr="005A2BF3">
        <w:rPr>
          <w:sz w:val="20"/>
          <w:szCs w:val="20"/>
        </w:rPr>
        <w:t>performantielles</w:t>
      </w:r>
      <w:proofErr w:type="spellEnd"/>
      <w:r w:rsidRPr="005A2BF3">
        <w:rPr>
          <w:sz w:val="20"/>
          <w:szCs w:val="20"/>
        </w:rPr>
        <w:t xml:space="preserve"> nécessaires à leur usage futur. Pour ce faire, il établit un protocole de qualification qui justifie les performances des produits, incluant la préparation et, potentiellement, les tests nécessaires. Ce protocole permet d'assurer que le Produit </w:t>
      </w:r>
      <w:r w:rsidR="00E869A8">
        <w:rPr>
          <w:sz w:val="20"/>
          <w:szCs w:val="20"/>
        </w:rPr>
        <w:t xml:space="preserve">Equipement </w:t>
      </w:r>
      <w:r w:rsidR="00F814CF">
        <w:rPr>
          <w:sz w:val="20"/>
          <w:szCs w:val="20"/>
        </w:rPr>
        <w:t>ou</w:t>
      </w:r>
      <w:r w:rsidR="00E869A8">
        <w:rPr>
          <w:sz w:val="20"/>
          <w:szCs w:val="20"/>
        </w:rPr>
        <w:t xml:space="preserve"> Matériau</w:t>
      </w:r>
      <w:r w:rsidRPr="005A2BF3">
        <w:rPr>
          <w:sz w:val="20"/>
          <w:szCs w:val="20"/>
        </w:rPr>
        <w:t xml:space="preserve"> (PEM) est conforme à son nouvel usage ou domaine d'emploi.</w:t>
      </w:r>
    </w:p>
    <w:p w14:paraId="1A146643" w14:textId="77777777" w:rsidR="006039F8" w:rsidRPr="005A2BF3" w:rsidRDefault="006039F8" w:rsidP="005A2BF3">
      <w:pPr>
        <w:jc w:val="both"/>
        <w:rPr>
          <w:sz w:val="20"/>
          <w:szCs w:val="20"/>
        </w:rPr>
      </w:pPr>
    </w:p>
    <w:p w14:paraId="13925761" w14:textId="620FD9FE" w:rsidR="00DC3743" w:rsidRPr="00D24471" w:rsidRDefault="00DC3743" w:rsidP="00D24471">
      <w:pPr>
        <w:pStyle w:val="Envirobat-Titre1vert"/>
        <w:rPr>
          <w:caps w:val="0"/>
          <w:smallCaps/>
          <w:sz w:val="28"/>
          <w:szCs w:val="28"/>
        </w:rPr>
      </w:pPr>
      <w:r w:rsidRPr="00D24471">
        <w:rPr>
          <w:caps w:val="0"/>
          <w:smallCaps/>
          <w:sz w:val="28"/>
          <w:szCs w:val="28"/>
        </w:rPr>
        <w:t xml:space="preserve">Rôle et </w:t>
      </w:r>
      <w:r w:rsidR="006039F8">
        <w:rPr>
          <w:caps w:val="0"/>
          <w:smallCaps/>
          <w:sz w:val="28"/>
          <w:szCs w:val="28"/>
        </w:rPr>
        <w:t>r</w:t>
      </w:r>
      <w:r w:rsidRPr="00D24471">
        <w:rPr>
          <w:caps w:val="0"/>
          <w:smallCaps/>
          <w:sz w:val="28"/>
          <w:szCs w:val="28"/>
        </w:rPr>
        <w:t xml:space="preserve">esponsabilités du </w:t>
      </w:r>
      <w:r w:rsidR="006039F8">
        <w:rPr>
          <w:caps w:val="0"/>
          <w:smallCaps/>
          <w:sz w:val="28"/>
          <w:szCs w:val="28"/>
        </w:rPr>
        <w:t>q</w:t>
      </w:r>
      <w:r w:rsidRPr="00D24471">
        <w:rPr>
          <w:caps w:val="0"/>
          <w:smallCaps/>
          <w:sz w:val="28"/>
          <w:szCs w:val="28"/>
        </w:rPr>
        <w:t>ualificateur</w:t>
      </w:r>
    </w:p>
    <w:p w14:paraId="702EDD68" w14:textId="15D09320" w:rsidR="00DC3743" w:rsidRPr="005A2BF3" w:rsidRDefault="00DC3743" w:rsidP="005A2BF3">
      <w:pPr>
        <w:jc w:val="both"/>
        <w:rPr>
          <w:sz w:val="20"/>
          <w:szCs w:val="20"/>
        </w:rPr>
      </w:pPr>
      <w:r w:rsidRPr="00A17A0F">
        <w:rPr>
          <w:b/>
          <w:bCs/>
          <w:sz w:val="20"/>
          <w:szCs w:val="20"/>
        </w:rPr>
        <w:t>Attest</w:t>
      </w:r>
      <w:r w:rsidR="009B0098" w:rsidRPr="00A17A0F">
        <w:rPr>
          <w:b/>
          <w:bCs/>
          <w:sz w:val="20"/>
          <w:szCs w:val="20"/>
        </w:rPr>
        <w:t>er</w:t>
      </w:r>
      <w:r w:rsidRPr="00A17A0F">
        <w:rPr>
          <w:b/>
          <w:bCs/>
          <w:sz w:val="20"/>
          <w:szCs w:val="20"/>
        </w:rPr>
        <w:t xml:space="preserve"> de</w:t>
      </w:r>
      <w:r w:rsidR="009B0098" w:rsidRPr="00A17A0F">
        <w:rPr>
          <w:b/>
          <w:bCs/>
          <w:sz w:val="20"/>
          <w:szCs w:val="20"/>
        </w:rPr>
        <w:t xml:space="preserve"> la c</w:t>
      </w:r>
      <w:r w:rsidRPr="00A17A0F">
        <w:rPr>
          <w:b/>
          <w:bCs/>
          <w:sz w:val="20"/>
          <w:szCs w:val="20"/>
        </w:rPr>
        <w:t>onformité</w:t>
      </w:r>
      <w:r w:rsidRPr="005A2BF3">
        <w:rPr>
          <w:sz w:val="20"/>
          <w:szCs w:val="20"/>
        </w:rPr>
        <w:t xml:space="preserve"> : Le qualificateur vérifie que les </w:t>
      </w:r>
      <w:r w:rsidR="009B0098">
        <w:rPr>
          <w:sz w:val="20"/>
          <w:szCs w:val="20"/>
        </w:rPr>
        <w:t>PEM</w:t>
      </w:r>
      <w:r w:rsidRPr="005A2BF3">
        <w:rPr>
          <w:sz w:val="20"/>
          <w:szCs w:val="20"/>
        </w:rPr>
        <w:t xml:space="preserve"> respectent toutes les exigences nécessaires pour leur </w:t>
      </w:r>
      <w:r w:rsidR="00910D71">
        <w:rPr>
          <w:sz w:val="20"/>
          <w:szCs w:val="20"/>
        </w:rPr>
        <w:t xml:space="preserve">nouvel </w:t>
      </w:r>
      <w:r w:rsidRPr="005A2BF3">
        <w:rPr>
          <w:sz w:val="20"/>
          <w:szCs w:val="20"/>
        </w:rPr>
        <w:t>emploi.</w:t>
      </w:r>
    </w:p>
    <w:p w14:paraId="50F0CF53" w14:textId="53F7C076" w:rsidR="00DC3743" w:rsidRPr="005A2BF3" w:rsidRDefault="00DC3743" w:rsidP="005A2BF3">
      <w:pPr>
        <w:jc w:val="both"/>
        <w:rPr>
          <w:sz w:val="20"/>
          <w:szCs w:val="20"/>
        </w:rPr>
      </w:pPr>
      <w:r w:rsidRPr="00A17A0F">
        <w:rPr>
          <w:b/>
          <w:bCs/>
          <w:sz w:val="20"/>
          <w:szCs w:val="20"/>
        </w:rPr>
        <w:t xml:space="preserve">Élaboration de </w:t>
      </w:r>
      <w:r w:rsidR="00910D71" w:rsidRPr="00A17A0F">
        <w:rPr>
          <w:b/>
          <w:bCs/>
          <w:sz w:val="20"/>
          <w:szCs w:val="20"/>
        </w:rPr>
        <w:t>p</w:t>
      </w:r>
      <w:r w:rsidRPr="00A17A0F">
        <w:rPr>
          <w:b/>
          <w:bCs/>
          <w:sz w:val="20"/>
          <w:szCs w:val="20"/>
        </w:rPr>
        <w:t>rotocoles</w:t>
      </w:r>
      <w:r w:rsidRPr="005A2BF3">
        <w:rPr>
          <w:sz w:val="20"/>
          <w:szCs w:val="20"/>
        </w:rPr>
        <w:t xml:space="preserve"> : Il produit des protocoles de qualification pour justifier les performances des produits.</w:t>
      </w:r>
    </w:p>
    <w:p w14:paraId="414E7666" w14:textId="146D1127" w:rsidR="00DC3743" w:rsidRPr="005A2BF3" w:rsidRDefault="00DC3743" w:rsidP="005A2BF3">
      <w:pPr>
        <w:jc w:val="both"/>
        <w:rPr>
          <w:sz w:val="20"/>
          <w:szCs w:val="20"/>
        </w:rPr>
      </w:pPr>
      <w:r w:rsidRPr="00A17A0F">
        <w:rPr>
          <w:b/>
          <w:bCs/>
          <w:sz w:val="20"/>
          <w:szCs w:val="20"/>
        </w:rPr>
        <w:t xml:space="preserve">Supervision des </w:t>
      </w:r>
      <w:r w:rsidR="00910D71" w:rsidRPr="00A17A0F">
        <w:rPr>
          <w:b/>
          <w:bCs/>
          <w:sz w:val="20"/>
          <w:szCs w:val="20"/>
        </w:rPr>
        <w:t>t</w:t>
      </w:r>
      <w:r w:rsidRPr="00A17A0F">
        <w:rPr>
          <w:b/>
          <w:bCs/>
          <w:sz w:val="20"/>
          <w:szCs w:val="20"/>
        </w:rPr>
        <w:t>ests</w:t>
      </w:r>
      <w:r w:rsidRPr="005A2BF3">
        <w:rPr>
          <w:sz w:val="20"/>
          <w:szCs w:val="20"/>
        </w:rPr>
        <w:t xml:space="preserve"> : Il supervise les tests nécessaires pour la qualification des produits.</w:t>
      </w:r>
    </w:p>
    <w:p w14:paraId="7A20F953" w14:textId="77777777" w:rsidR="00DC3743" w:rsidRPr="005A2BF3" w:rsidRDefault="00DC3743" w:rsidP="005A2BF3">
      <w:pPr>
        <w:jc w:val="both"/>
        <w:rPr>
          <w:sz w:val="20"/>
          <w:szCs w:val="20"/>
        </w:rPr>
      </w:pPr>
      <w:r w:rsidRPr="00A17A0F">
        <w:rPr>
          <w:b/>
          <w:bCs/>
          <w:sz w:val="20"/>
          <w:szCs w:val="20"/>
        </w:rPr>
        <w:t>Coordination</w:t>
      </w:r>
      <w:r w:rsidRPr="005A2BF3">
        <w:rPr>
          <w:sz w:val="20"/>
          <w:szCs w:val="20"/>
        </w:rPr>
        <w:t xml:space="preserve"> : Le qualificateur travaille en coordination avec toutes les entités de l'équipe projet pour s'assurer que chacun fournit les éléments nécessaires à la réalisation du protocole de qualification.</w:t>
      </w:r>
    </w:p>
    <w:p w14:paraId="5E09CFEC" w14:textId="0E30E5EB" w:rsidR="00DC3743" w:rsidRPr="005A2BF3" w:rsidRDefault="00DC3743" w:rsidP="005A2BF3">
      <w:pPr>
        <w:jc w:val="both"/>
        <w:rPr>
          <w:sz w:val="20"/>
          <w:szCs w:val="20"/>
        </w:rPr>
      </w:pPr>
      <w:r w:rsidRPr="00A17A0F">
        <w:rPr>
          <w:b/>
          <w:bCs/>
          <w:sz w:val="20"/>
          <w:szCs w:val="20"/>
        </w:rPr>
        <w:t xml:space="preserve">Évaluation et </w:t>
      </w:r>
      <w:r w:rsidR="00A17A0F" w:rsidRPr="00A17A0F">
        <w:rPr>
          <w:b/>
          <w:bCs/>
          <w:sz w:val="20"/>
          <w:szCs w:val="20"/>
        </w:rPr>
        <w:t>c</w:t>
      </w:r>
      <w:r w:rsidRPr="00A17A0F">
        <w:rPr>
          <w:b/>
          <w:bCs/>
          <w:sz w:val="20"/>
          <w:szCs w:val="20"/>
        </w:rPr>
        <w:t>lassification</w:t>
      </w:r>
      <w:r w:rsidRPr="005A2BF3">
        <w:rPr>
          <w:sz w:val="20"/>
          <w:szCs w:val="20"/>
        </w:rPr>
        <w:t xml:space="preserve"> : Il évalue l'état des matériaux et les classe en fonction de leur potentiel de réemploi, des risques associés et des exigences réglementaires et contractuelles.</w:t>
      </w:r>
    </w:p>
    <w:p w14:paraId="76A0B927" w14:textId="77777777" w:rsidR="006039F8" w:rsidRPr="005A2BF3" w:rsidRDefault="006039F8" w:rsidP="005A2BF3">
      <w:pPr>
        <w:jc w:val="both"/>
        <w:rPr>
          <w:sz w:val="20"/>
          <w:szCs w:val="20"/>
        </w:rPr>
      </w:pPr>
    </w:p>
    <w:p w14:paraId="397A8ACB" w14:textId="152AC8A2" w:rsidR="00DC3743" w:rsidRPr="00D24471" w:rsidRDefault="00DC3743" w:rsidP="00D24471">
      <w:pPr>
        <w:pStyle w:val="Envirobat-Titre1vert"/>
        <w:rPr>
          <w:caps w:val="0"/>
          <w:smallCaps/>
          <w:sz w:val="28"/>
          <w:szCs w:val="28"/>
        </w:rPr>
      </w:pPr>
      <w:r w:rsidRPr="00D24471">
        <w:rPr>
          <w:caps w:val="0"/>
          <w:smallCaps/>
          <w:sz w:val="28"/>
          <w:szCs w:val="28"/>
        </w:rPr>
        <w:t xml:space="preserve">Qui </w:t>
      </w:r>
      <w:r w:rsidR="006039F8">
        <w:rPr>
          <w:caps w:val="0"/>
          <w:smallCaps/>
          <w:sz w:val="28"/>
          <w:szCs w:val="28"/>
        </w:rPr>
        <w:t>f</w:t>
      </w:r>
      <w:r w:rsidRPr="00D24471">
        <w:rPr>
          <w:caps w:val="0"/>
          <w:smallCaps/>
          <w:sz w:val="28"/>
          <w:szCs w:val="28"/>
        </w:rPr>
        <w:t xml:space="preserve">ait la </w:t>
      </w:r>
      <w:r w:rsidR="006039F8">
        <w:rPr>
          <w:caps w:val="0"/>
          <w:smallCaps/>
          <w:sz w:val="28"/>
          <w:szCs w:val="28"/>
        </w:rPr>
        <w:t>q</w:t>
      </w:r>
      <w:r w:rsidRPr="00D24471">
        <w:rPr>
          <w:caps w:val="0"/>
          <w:smallCaps/>
          <w:sz w:val="28"/>
          <w:szCs w:val="28"/>
        </w:rPr>
        <w:t>ualification ?</w:t>
      </w:r>
    </w:p>
    <w:p w14:paraId="2D2B6377" w14:textId="59CB339B" w:rsidR="00DC3743" w:rsidRPr="005A2BF3" w:rsidRDefault="00DC3743" w:rsidP="005A2BF3">
      <w:pPr>
        <w:jc w:val="both"/>
        <w:rPr>
          <w:sz w:val="20"/>
          <w:szCs w:val="20"/>
        </w:rPr>
      </w:pPr>
      <w:r w:rsidRPr="005A2BF3">
        <w:rPr>
          <w:sz w:val="20"/>
          <w:szCs w:val="20"/>
        </w:rPr>
        <w:t>La qualification est une œuvre collective impliquant plusieurs acteurs de l'opération. Chaque entité de l'équipe projet contribue à la réalisation du protocole de qualification et prend la responsabilité de sa partie. En phase de DCE (Dossier de Consultation des Entreprises), il est essentiel que chaque acteur fournisse les informations nécessaires à la qualification.</w:t>
      </w:r>
      <w:r w:rsidR="003F2F61">
        <w:rPr>
          <w:sz w:val="20"/>
          <w:szCs w:val="20"/>
        </w:rPr>
        <w:t xml:space="preserve"> Le qualificateur pourra alors être le référent qui coordonne </w:t>
      </w:r>
      <w:r w:rsidR="004D7FBF">
        <w:rPr>
          <w:sz w:val="20"/>
          <w:szCs w:val="20"/>
        </w:rPr>
        <w:t>les équipes projets en vue de récupérer ces éléments.</w:t>
      </w:r>
    </w:p>
    <w:p w14:paraId="51941CE2" w14:textId="77777777" w:rsidR="006039F8" w:rsidRPr="005A2BF3" w:rsidRDefault="006039F8" w:rsidP="005A2BF3">
      <w:pPr>
        <w:jc w:val="both"/>
        <w:rPr>
          <w:sz w:val="20"/>
          <w:szCs w:val="20"/>
        </w:rPr>
      </w:pPr>
    </w:p>
    <w:p w14:paraId="74939E46" w14:textId="255F9CC9" w:rsidR="00DC3743" w:rsidRPr="00D24471" w:rsidRDefault="00DC3743" w:rsidP="00D24471">
      <w:pPr>
        <w:pStyle w:val="Envirobat-Titre1vert"/>
        <w:rPr>
          <w:caps w:val="0"/>
          <w:smallCaps/>
          <w:sz w:val="28"/>
          <w:szCs w:val="28"/>
        </w:rPr>
      </w:pPr>
      <w:r w:rsidRPr="00D24471">
        <w:rPr>
          <w:caps w:val="0"/>
          <w:smallCaps/>
          <w:sz w:val="28"/>
          <w:szCs w:val="28"/>
        </w:rPr>
        <w:t xml:space="preserve">Outils et </w:t>
      </w:r>
      <w:r w:rsidR="006039F8">
        <w:rPr>
          <w:caps w:val="0"/>
          <w:smallCaps/>
          <w:sz w:val="28"/>
          <w:szCs w:val="28"/>
        </w:rPr>
        <w:t>r</w:t>
      </w:r>
      <w:r w:rsidRPr="00D24471">
        <w:rPr>
          <w:caps w:val="0"/>
          <w:smallCaps/>
          <w:sz w:val="28"/>
          <w:szCs w:val="28"/>
        </w:rPr>
        <w:t xml:space="preserve">essources pour la </w:t>
      </w:r>
      <w:r w:rsidR="006039F8">
        <w:rPr>
          <w:caps w:val="0"/>
          <w:smallCaps/>
          <w:sz w:val="28"/>
          <w:szCs w:val="28"/>
        </w:rPr>
        <w:t>q</w:t>
      </w:r>
      <w:r w:rsidRPr="00D24471">
        <w:rPr>
          <w:caps w:val="0"/>
          <w:smallCaps/>
          <w:sz w:val="28"/>
          <w:szCs w:val="28"/>
        </w:rPr>
        <w:t>ualification</w:t>
      </w:r>
    </w:p>
    <w:p w14:paraId="6E26A33D" w14:textId="77777777" w:rsidR="00596CBF" w:rsidRDefault="00596CBF" w:rsidP="00596CBF">
      <w:pPr>
        <w:jc w:val="both"/>
        <w:rPr>
          <w:sz w:val="20"/>
          <w:szCs w:val="20"/>
        </w:rPr>
      </w:pPr>
    </w:p>
    <w:tbl>
      <w:tblPr>
        <w:tblStyle w:val="Grilledutableau"/>
        <w:tblW w:w="0" w:type="auto"/>
        <w:tblLook w:val="04A0" w:firstRow="1" w:lastRow="0" w:firstColumn="1" w:lastColumn="0" w:noHBand="0" w:noVBand="1"/>
      </w:tblPr>
      <w:tblGrid>
        <w:gridCol w:w="4924"/>
        <w:gridCol w:w="4924"/>
      </w:tblGrid>
      <w:tr w:rsidR="002A019F" w:rsidRPr="003F0C16" w14:paraId="6377FB89" w14:textId="77777777" w:rsidTr="002A019F">
        <w:tc>
          <w:tcPr>
            <w:tcW w:w="4924" w:type="dxa"/>
          </w:tcPr>
          <w:p w14:paraId="0AA4DF8B" w14:textId="056806FA" w:rsidR="002A019F" w:rsidRPr="003F0C16" w:rsidRDefault="003F0C16" w:rsidP="003F0C16">
            <w:pPr>
              <w:jc w:val="center"/>
              <w:rPr>
                <w:b/>
                <w:bCs/>
                <w:sz w:val="20"/>
                <w:szCs w:val="20"/>
              </w:rPr>
            </w:pPr>
            <w:r w:rsidRPr="003F0C16">
              <w:rPr>
                <w:b/>
                <w:bCs/>
                <w:sz w:val="20"/>
                <w:szCs w:val="20"/>
              </w:rPr>
              <w:t>P</w:t>
            </w:r>
            <w:r w:rsidR="002A019F" w:rsidRPr="003F0C16">
              <w:rPr>
                <w:b/>
                <w:bCs/>
                <w:sz w:val="20"/>
                <w:szCs w:val="20"/>
              </w:rPr>
              <w:t>rotocole de qualification</w:t>
            </w:r>
          </w:p>
        </w:tc>
        <w:tc>
          <w:tcPr>
            <w:tcW w:w="4924" w:type="dxa"/>
          </w:tcPr>
          <w:p w14:paraId="72207D68" w14:textId="0BF51B20" w:rsidR="002A019F" w:rsidRPr="003F0C16" w:rsidRDefault="003F0C16" w:rsidP="003F0C16">
            <w:pPr>
              <w:jc w:val="center"/>
              <w:rPr>
                <w:b/>
                <w:bCs/>
                <w:sz w:val="20"/>
                <w:szCs w:val="20"/>
              </w:rPr>
            </w:pPr>
            <w:r w:rsidRPr="003F0C16">
              <w:rPr>
                <w:b/>
                <w:bCs/>
                <w:sz w:val="20"/>
                <w:szCs w:val="20"/>
              </w:rPr>
              <w:t>Q</w:t>
            </w:r>
            <w:r w:rsidRPr="003F0C16">
              <w:rPr>
                <w:b/>
                <w:bCs/>
                <w:sz w:val="20"/>
                <w:szCs w:val="20"/>
              </w:rPr>
              <w:t>ualification</w:t>
            </w:r>
          </w:p>
        </w:tc>
      </w:tr>
      <w:tr w:rsidR="002A019F" w14:paraId="56FE1716" w14:textId="77777777" w:rsidTr="002A019F">
        <w:tc>
          <w:tcPr>
            <w:tcW w:w="4924" w:type="dxa"/>
          </w:tcPr>
          <w:p w14:paraId="540E2840" w14:textId="77777777" w:rsidR="002A019F" w:rsidRPr="00D942F6" w:rsidRDefault="00654C0F" w:rsidP="00D942F6">
            <w:pPr>
              <w:pStyle w:val="Paragraphedeliste"/>
              <w:numPr>
                <w:ilvl w:val="0"/>
                <w:numId w:val="3"/>
              </w:numPr>
              <w:ind w:left="315"/>
              <w:jc w:val="both"/>
              <w:rPr>
                <w:rFonts w:ascii="Helvetica" w:hAnsi="Helvetica" w:cs="Helvetica"/>
                <w:sz w:val="20"/>
                <w:szCs w:val="20"/>
              </w:rPr>
            </w:pPr>
            <w:r w:rsidRPr="00D942F6">
              <w:rPr>
                <w:rFonts w:ascii="Helvetica" w:hAnsi="Helvetica" w:cs="Helvetica"/>
                <w:sz w:val="20"/>
                <w:szCs w:val="20"/>
              </w:rPr>
              <w:t xml:space="preserve">Diagnostic PEMD </w:t>
            </w:r>
            <w:r w:rsidR="00265F53" w:rsidRPr="00D942F6">
              <w:rPr>
                <w:rFonts w:ascii="Helvetica" w:hAnsi="Helvetica" w:cs="Helvetica"/>
                <w:sz w:val="20"/>
                <w:szCs w:val="20"/>
              </w:rPr>
              <w:t>–</w:t>
            </w:r>
            <w:r w:rsidRPr="00D942F6">
              <w:rPr>
                <w:rFonts w:ascii="Helvetica" w:hAnsi="Helvetica" w:cs="Helvetica"/>
                <w:sz w:val="20"/>
                <w:szCs w:val="20"/>
              </w:rPr>
              <w:t xml:space="preserve"> </w:t>
            </w:r>
            <w:r w:rsidR="00265F53" w:rsidRPr="00D942F6">
              <w:rPr>
                <w:rFonts w:ascii="Helvetica" w:hAnsi="Helvetica" w:cs="Helvetica"/>
                <w:sz w:val="20"/>
                <w:szCs w:val="20"/>
              </w:rPr>
              <w:t>information application initiale</w:t>
            </w:r>
          </w:p>
          <w:p w14:paraId="1F28CF29" w14:textId="4D85DB2A" w:rsidR="0028356E" w:rsidRPr="00D942F6" w:rsidRDefault="00D942F6" w:rsidP="00D942F6">
            <w:pPr>
              <w:pStyle w:val="Paragraphedeliste"/>
              <w:numPr>
                <w:ilvl w:val="0"/>
                <w:numId w:val="3"/>
              </w:numPr>
              <w:ind w:left="315"/>
              <w:jc w:val="both"/>
              <w:rPr>
                <w:rFonts w:ascii="Helvetica" w:hAnsi="Helvetica" w:cs="Helvetica"/>
                <w:sz w:val="20"/>
                <w:szCs w:val="20"/>
              </w:rPr>
            </w:pPr>
            <w:r w:rsidRPr="00D942F6">
              <w:rPr>
                <w:rFonts w:ascii="Helvetica" w:hAnsi="Helvetica" w:cs="Helvetica"/>
                <w:sz w:val="20"/>
                <w:szCs w:val="20"/>
              </w:rPr>
              <w:t>Diagnostic</w:t>
            </w:r>
            <w:r w:rsidR="00265F53" w:rsidRPr="00D942F6">
              <w:rPr>
                <w:rFonts w:ascii="Helvetica" w:hAnsi="Helvetica" w:cs="Helvetica"/>
                <w:sz w:val="20"/>
                <w:szCs w:val="20"/>
              </w:rPr>
              <w:t xml:space="preserve"> ressources et fiches ressources : obtenir l’historique</w:t>
            </w:r>
            <w:r w:rsidR="0028356E" w:rsidRPr="00D942F6">
              <w:rPr>
                <w:rFonts w:ascii="Helvetica" w:hAnsi="Helvetica" w:cs="Helvetica"/>
                <w:sz w:val="20"/>
                <w:szCs w:val="20"/>
              </w:rPr>
              <w:t xml:space="preserve">, DOE des matériaux à déposer, </w:t>
            </w:r>
            <w:proofErr w:type="spellStart"/>
            <w:r w:rsidR="0028356E" w:rsidRPr="00D942F6">
              <w:rPr>
                <w:rFonts w:ascii="Helvetica" w:hAnsi="Helvetica" w:cs="Helvetica"/>
                <w:sz w:val="20"/>
                <w:szCs w:val="20"/>
              </w:rPr>
              <w:t>co</w:t>
            </w:r>
            <w:proofErr w:type="spellEnd"/>
            <w:r w:rsidR="0028356E" w:rsidRPr="00D942F6">
              <w:rPr>
                <w:rFonts w:ascii="Helvetica" w:hAnsi="Helvetica" w:cs="Helvetica"/>
                <w:sz w:val="20"/>
                <w:szCs w:val="20"/>
              </w:rPr>
              <w:t>-consultation pour des réemplois très techniques, intervention d’un spécialiste de la famille de produit (</w:t>
            </w:r>
            <w:proofErr w:type="spellStart"/>
            <w:r w:rsidR="0028356E" w:rsidRPr="00D942F6">
              <w:rPr>
                <w:rFonts w:ascii="Helvetica" w:hAnsi="Helvetica" w:cs="Helvetica"/>
                <w:sz w:val="20"/>
                <w:szCs w:val="20"/>
              </w:rPr>
              <w:t>co</w:t>
            </w:r>
            <w:proofErr w:type="spellEnd"/>
            <w:r w:rsidR="0028356E" w:rsidRPr="00D942F6">
              <w:rPr>
                <w:rFonts w:ascii="Helvetica" w:hAnsi="Helvetica" w:cs="Helvetica"/>
                <w:sz w:val="20"/>
                <w:szCs w:val="20"/>
              </w:rPr>
              <w:t>-consultation)</w:t>
            </w:r>
          </w:p>
          <w:p w14:paraId="2B03D5EE" w14:textId="5F256AEC" w:rsidR="0028356E" w:rsidRPr="00D942F6" w:rsidRDefault="00D942F6" w:rsidP="00D942F6">
            <w:pPr>
              <w:pStyle w:val="Paragraphedeliste"/>
              <w:numPr>
                <w:ilvl w:val="0"/>
                <w:numId w:val="3"/>
              </w:numPr>
              <w:ind w:left="315"/>
              <w:jc w:val="both"/>
              <w:rPr>
                <w:rFonts w:ascii="Helvetica" w:hAnsi="Helvetica" w:cs="Helvetica"/>
                <w:sz w:val="20"/>
                <w:szCs w:val="20"/>
              </w:rPr>
            </w:pPr>
            <w:r w:rsidRPr="00D942F6">
              <w:rPr>
                <w:rFonts w:ascii="Helvetica" w:hAnsi="Helvetica" w:cs="Helvetica"/>
                <w:sz w:val="20"/>
                <w:szCs w:val="20"/>
              </w:rPr>
              <w:t>Scénarios</w:t>
            </w:r>
            <w:r w:rsidR="00260FB2" w:rsidRPr="00D942F6">
              <w:rPr>
                <w:rFonts w:ascii="Helvetica" w:hAnsi="Helvetica" w:cs="Helvetica"/>
                <w:sz w:val="20"/>
                <w:szCs w:val="20"/>
              </w:rPr>
              <w:t xml:space="preserve"> et protocole conception</w:t>
            </w:r>
            <w:r w:rsidR="0011570F" w:rsidRPr="00D942F6">
              <w:rPr>
                <w:rFonts w:ascii="Helvetica" w:hAnsi="Helvetica" w:cs="Helvetica"/>
                <w:sz w:val="20"/>
                <w:szCs w:val="20"/>
              </w:rPr>
              <w:t> : peut inclure préconisation de dépose, reconditionnement, préparation au réemploi, …</w:t>
            </w:r>
          </w:p>
          <w:p w14:paraId="7D3B2D7A" w14:textId="4859D104" w:rsidR="00260FB2" w:rsidRPr="00D942F6" w:rsidRDefault="00D942F6" w:rsidP="00D942F6">
            <w:pPr>
              <w:pStyle w:val="Paragraphedeliste"/>
              <w:numPr>
                <w:ilvl w:val="0"/>
                <w:numId w:val="3"/>
              </w:numPr>
              <w:ind w:left="315"/>
              <w:jc w:val="both"/>
              <w:rPr>
                <w:rFonts w:ascii="Helvetica" w:hAnsi="Helvetica" w:cs="Helvetica"/>
                <w:sz w:val="20"/>
                <w:szCs w:val="20"/>
              </w:rPr>
            </w:pPr>
            <w:hyperlink r:id="rId11" w:history="1">
              <w:r w:rsidR="00260FB2" w:rsidRPr="00D942F6">
                <w:rPr>
                  <w:rStyle w:val="Lienhypertexte"/>
                  <w:rFonts w:ascii="Helvetica" w:hAnsi="Helvetica" w:cs="Helvetica"/>
                  <w:sz w:val="20"/>
                  <w:szCs w:val="20"/>
                </w:rPr>
                <w:t>Guides méthodologiques et recommandations professionnelles</w:t>
              </w:r>
            </w:hyperlink>
            <w:r w:rsidR="00260FB2" w:rsidRPr="00D942F6">
              <w:rPr>
                <w:rFonts w:ascii="Helvetica" w:hAnsi="Helvetica" w:cs="Helvetica"/>
                <w:sz w:val="20"/>
                <w:szCs w:val="20"/>
              </w:rPr>
              <w:t xml:space="preserve"> quand elles existent</w:t>
            </w:r>
          </w:p>
          <w:p w14:paraId="223C9A78" w14:textId="77777777" w:rsidR="00260FB2" w:rsidRPr="00D942F6" w:rsidRDefault="0011570F" w:rsidP="00D942F6">
            <w:pPr>
              <w:pStyle w:val="Paragraphedeliste"/>
              <w:numPr>
                <w:ilvl w:val="0"/>
                <w:numId w:val="3"/>
              </w:numPr>
              <w:ind w:left="315"/>
              <w:jc w:val="both"/>
              <w:rPr>
                <w:rFonts w:ascii="Helvetica" w:hAnsi="Helvetica" w:cs="Helvetica"/>
                <w:sz w:val="20"/>
                <w:szCs w:val="20"/>
              </w:rPr>
            </w:pPr>
            <w:r w:rsidRPr="00D942F6">
              <w:rPr>
                <w:rFonts w:ascii="Helvetica" w:hAnsi="Helvetica" w:cs="Helvetica"/>
                <w:sz w:val="20"/>
                <w:szCs w:val="20"/>
              </w:rPr>
              <w:t>Exigences techniques à évaluer en fonction du futur domaine d’emploi</w:t>
            </w:r>
          </w:p>
          <w:p w14:paraId="1DA57C90" w14:textId="62CD5181" w:rsidR="00310525" w:rsidRPr="00D942F6" w:rsidRDefault="00310525" w:rsidP="00D942F6">
            <w:pPr>
              <w:pStyle w:val="Paragraphedeliste"/>
              <w:numPr>
                <w:ilvl w:val="0"/>
                <w:numId w:val="3"/>
              </w:numPr>
              <w:ind w:left="315"/>
              <w:jc w:val="both"/>
              <w:rPr>
                <w:rFonts w:ascii="Helvetica" w:hAnsi="Helvetica" w:cs="Helvetica"/>
                <w:sz w:val="20"/>
                <w:szCs w:val="20"/>
              </w:rPr>
            </w:pPr>
            <w:r w:rsidRPr="00D942F6">
              <w:rPr>
                <w:rFonts w:ascii="Helvetica" w:hAnsi="Helvetica" w:cs="Helvetica"/>
                <w:sz w:val="20"/>
                <w:szCs w:val="20"/>
              </w:rPr>
              <w:lastRenderedPageBreak/>
              <w:t>Protocole à définir en concertation avec le BET et l’entreprise par type de matériau (bois, acier, …)</w:t>
            </w:r>
            <w:r w:rsidR="001804A5" w:rsidRPr="00D942F6">
              <w:rPr>
                <w:rFonts w:ascii="Helvetica" w:hAnsi="Helvetica" w:cs="Helvetica"/>
                <w:sz w:val="20"/>
                <w:szCs w:val="20"/>
              </w:rPr>
              <w:t>, selon cahier des charges filières réemploi du produit (</w:t>
            </w:r>
            <w:proofErr w:type="spellStart"/>
            <w:r w:rsidR="001804A5" w:rsidRPr="00D942F6">
              <w:rPr>
                <w:rFonts w:ascii="Helvetica" w:hAnsi="Helvetica" w:cs="Helvetica"/>
                <w:sz w:val="20"/>
                <w:szCs w:val="20"/>
              </w:rPr>
              <w:t>reconditionneurs</w:t>
            </w:r>
            <w:proofErr w:type="spellEnd"/>
            <w:r w:rsidR="001804A5" w:rsidRPr="00D942F6">
              <w:rPr>
                <w:rFonts w:ascii="Helvetica" w:hAnsi="Helvetica" w:cs="Helvetica"/>
                <w:sz w:val="20"/>
                <w:szCs w:val="20"/>
              </w:rPr>
              <w:t>)</w:t>
            </w:r>
          </w:p>
          <w:p w14:paraId="0CF9A13F" w14:textId="0356C2F2" w:rsidR="0011570F" w:rsidRPr="00D942F6" w:rsidRDefault="001804A5" w:rsidP="00D942F6">
            <w:pPr>
              <w:pStyle w:val="Paragraphedeliste"/>
              <w:numPr>
                <w:ilvl w:val="0"/>
                <w:numId w:val="3"/>
              </w:numPr>
              <w:ind w:left="315"/>
              <w:jc w:val="both"/>
              <w:rPr>
                <w:rFonts w:ascii="Helvetica" w:hAnsi="Helvetica" w:cs="Helvetica"/>
                <w:sz w:val="20"/>
                <w:szCs w:val="20"/>
              </w:rPr>
            </w:pPr>
            <w:r w:rsidRPr="00D942F6">
              <w:rPr>
                <w:rFonts w:ascii="Helvetica" w:hAnsi="Helvetica" w:cs="Helvetica"/>
                <w:sz w:val="20"/>
                <w:szCs w:val="20"/>
              </w:rPr>
              <w:t>Tableau économie circulaire partagé avec l’équipe projet</w:t>
            </w:r>
          </w:p>
        </w:tc>
        <w:tc>
          <w:tcPr>
            <w:tcW w:w="4924" w:type="dxa"/>
          </w:tcPr>
          <w:p w14:paraId="2E9C2C83" w14:textId="77777777" w:rsidR="002A019F" w:rsidRPr="00D942F6" w:rsidRDefault="00BA7EA3"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lastRenderedPageBreak/>
              <w:t>Contrôle du matériau après dépose</w:t>
            </w:r>
          </w:p>
          <w:p w14:paraId="2F4585D5" w14:textId="4BC4AF5C" w:rsidR="00BA7EA3" w:rsidRPr="00D942F6" w:rsidRDefault="00BA7EA3"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Autocontrôle</w:t>
            </w:r>
          </w:p>
          <w:p w14:paraId="2ED4078E" w14:textId="77777777" w:rsidR="00BA7EA3" w:rsidRPr="00D942F6" w:rsidRDefault="00BA7EA3"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Notice de bon fonctionnement</w:t>
            </w:r>
          </w:p>
          <w:p w14:paraId="1A6E65FF" w14:textId="77777777" w:rsidR="00BA7EA3" w:rsidRPr="00D942F6" w:rsidRDefault="00BA7EA3"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Informations sur la maintenance</w:t>
            </w:r>
          </w:p>
          <w:p w14:paraId="3C2CBB77" w14:textId="77777777" w:rsidR="00BA7EA3" w:rsidRPr="00D942F6" w:rsidRDefault="00BA7EA3"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Process adapté à l’emploi : structure acoustique thermique protection</w:t>
            </w:r>
          </w:p>
          <w:p w14:paraId="5B9823D0" w14:textId="77777777" w:rsidR="00BA7EA3" w:rsidRPr="00D942F6" w:rsidRDefault="00BA7EA3"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Outils de mesure non-destructifs</w:t>
            </w:r>
          </w:p>
          <w:p w14:paraId="4E04D94E" w14:textId="77777777" w:rsidR="00BA7EA3" w:rsidRPr="00D942F6" w:rsidRDefault="00BA7EA3"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Partenariat avec laboratoires, centres de tests, laboratoire itinérant</w:t>
            </w:r>
          </w:p>
          <w:p w14:paraId="45659751" w14:textId="77777777" w:rsidR="00BA7EA3" w:rsidRPr="00D942F6" w:rsidRDefault="001024CF"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PV essai</w:t>
            </w:r>
          </w:p>
          <w:p w14:paraId="395FB884" w14:textId="77777777" w:rsidR="001024CF" w:rsidRPr="00D942F6" w:rsidRDefault="001024CF"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Preuve essai de fonctionnement</w:t>
            </w:r>
          </w:p>
          <w:p w14:paraId="79988DD8" w14:textId="77777777" w:rsidR="001024CF" w:rsidRPr="00D942F6" w:rsidRDefault="001024CF"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Attestations de performances</w:t>
            </w:r>
          </w:p>
          <w:p w14:paraId="0AEA0A96" w14:textId="77777777" w:rsidR="001024CF" w:rsidRPr="00D942F6" w:rsidRDefault="00573BF7"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P</w:t>
            </w:r>
            <w:r w:rsidR="001024CF" w:rsidRPr="00D942F6">
              <w:rPr>
                <w:rFonts w:ascii="Helvetica" w:hAnsi="Helvetica" w:cs="Helvetica"/>
                <w:sz w:val="20"/>
                <w:szCs w:val="20"/>
              </w:rPr>
              <w:t>rototypage</w:t>
            </w:r>
            <w:r w:rsidRPr="00D942F6">
              <w:rPr>
                <w:rFonts w:ascii="Helvetica" w:hAnsi="Helvetica" w:cs="Helvetica"/>
                <w:sz w:val="20"/>
                <w:szCs w:val="20"/>
              </w:rPr>
              <w:t> : tests de dépose + qualification pour production d’un document à annexer au DCE</w:t>
            </w:r>
          </w:p>
          <w:p w14:paraId="6E6CC511" w14:textId="77777777" w:rsidR="00573BF7" w:rsidRPr="00D942F6" w:rsidRDefault="00573BF7"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lastRenderedPageBreak/>
              <w:t>Outils de mesure destructif</w:t>
            </w:r>
          </w:p>
          <w:p w14:paraId="3DB3F5DD" w14:textId="77777777" w:rsidR="00573BF7" w:rsidRPr="00D942F6" w:rsidRDefault="00573BF7"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Avis MOE</w:t>
            </w:r>
          </w:p>
          <w:p w14:paraId="00B9BF4B" w14:textId="77777777" w:rsidR="00573BF7" w:rsidRPr="00D942F6" w:rsidRDefault="00573BF7"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Visa</w:t>
            </w:r>
          </w:p>
          <w:p w14:paraId="41A326EC" w14:textId="77777777" w:rsidR="00573BF7" w:rsidRPr="00D942F6" w:rsidRDefault="00573BF7"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Fiche validation</w:t>
            </w:r>
          </w:p>
          <w:p w14:paraId="7900B20B" w14:textId="77777777" w:rsidR="00573BF7" w:rsidRPr="00D942F6" w:rsidRDefault="00D942F6"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PV réception travaux</w:t>
            </w:r>
          </w:p>
          <w:p w14:paraId="26C5DDEC" w14:textId="77777777" w:rsidR="00D942F6" w:rsidRPr="00D942F6" w:rsidRDefault="00D942F6"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ATEX/ATEC</w:t>
            </w:r>
          </w:p>
          <w:p w14:paraId="67FB6152" w14:textId="77777777" w:rsidR="00D942F6" w:rsidRPr="00D942F6" w:rsidRDefault="00D942F6"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Avis contrôleur technique</w:t>
            </w:r>
          </w:p>
          <w:p w14:paraId="5FABA5A2" w14:textId="78862131" w:rsidR="00D942F6" w:rsidRPr="00D942F6" w:rsidRDefault="00D942F6" w:rsidP="00D942F6">
            <w:pPr>
              <w:pStyle w:val="Paragraphedeliste"/>
              <w:numPr>
                <w:ilvl w:val="0"/>
                <w:numId w:val="3"/>
              </w:numPr>
              <w:ind w:left="348"/>
              <w:jc w:val="both"/>
              <w:rPr>
                <w:rFonts w:ascii="Helvetica" w:hAnsi="Helvetica" w:cs="Helvetica"/>
                <w:sz w:val="20"/>
                <w:szCs w:val="20"/>
              </w:rPr>
            </w:pPr>
            <w:r w:rsidRPr="00D942F6">
              <w:rPr>
                <w:rFonts w:ascii="Helvetica" w:hAnsi="Helvetica" w:cs="Helvetica"/>
                <w:sz w:val="20"/>
                <w:szCs w:val="20"/>
              </w:rPr>
              <w:t>Avis assureur via C2P et regard sur recommandations professionnelles</w:t>
            </w:r>
          </w:p>
        </w:tc>
      </w:tr>
    </w:tbl>
    <w:p w14:paraId="0179EAEC" w14:textId="77777777" w:rsidR="00596CBF" w:rsidRDefault="00596CBF" w:rsidP="00596CBF">
      <w:pPr>
        <w:jc w:val="both"/>
        <w:rPr>
          <w:sz w:val="20"/>
          <w:szCs w:val="20"/>
        </w:rPr>
      </w:pPr>
    </w:p>
    <w:p w14:paraId="156C8BF2" w14:textId="7AC55197" w:rsidR="006039F8" w:rsidRPr="008F4395" w:rsidRDefault="00BA562E" w:rsidP="008F4395">
      <w:pPr>
        <w:pStyle w:val="Envirobat-Titre1vert"/>
        <w:rPr>
          <w:caps w:val="0"/>
          <w:smallCaps/>
          <w:sz w:val="28"/>
          <w:szCs w:val="28"/>
        </w:rPr>
      </w:pPr>
      <w:r w:rsidRPr="008F4395">
        <w:rPr>
          <w:caps w:val="0"/>
          <w:smallCaps/>
          <w:sz w:val="28"/>
          <w:szCs w:val="28"/>
        </w:rPr>
        <w:t>Quelles ressources ?</w:t>
      </w:r>
    </w:p>
    <w:p w14:paraId="3E502D46" w14:textId="5BA226AD" w:rsidR="00BA562E" w:rsidRPr="005A2BF3" w:rsidRDefault="00BA562E" w:rsidP="005A2BF3">
      <w:pPr>
        <w:jc w:val="both"/>
        <w:rPr>
          <w:sz w:val="20"/>
          <w:szCs w:val="20"/>
        </w:rPr>
      </w:pPr>
      <w:r w:rsidRPr="00BA562E">
        <w:rPr>
          <w:sz w:val="20"/>
          <w:szCs w:val="20"/>
        </w:rPr>
        <w:drawing>
          <wp:inline distT="0" distB="0" distL="0" distR="0" wp14:anchorId="76B2A0F9" wp14:editId="0D9C5902">
            <wp:extent cx="6259830" cy="3265170"/>
            <wp:effectExtent l="0" t="0" r="7620" b="0"/>
            <wp:docPr id="907486773" name="Image 1" descr="Une image contenant texte, Post-it,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86773" name="Image 1" descr="Une image contenant texte, Post-it, capture d’écran, Police&#10;&#10;Description générée automatiquement"/>
                    <pic:cNvPicPr/>
                  </pic:nvPicPr>
                  <pic:blipFill>
                    <a:blip r:embed="rId12"/>
                    <a:stretch>
                      <a:fillRect/>
                    </a:stretch>
                  </pic:blipFill>
                  <pic:spPr>
                    <a:xfrm>
                      <a:off x="0" y="0"/>
                      <a:ext cx="6259830" cy="3265170"/>
                    </a:xfrm>
                    <a:prstGeom prst="rect">
                      <a:avLst/>
                    </a:prstGeom>
                  </pic:spPr>
                </pic:pic>
              </a:graphicData>
            </a:graphic>
          </wp:inline>
        </w:drawing>
      </w:r>
    </w:p>
    <w:p w14:paraId="0048BC60" w14:textId="77777777" w:rsidR="008F4395" w:rsidRDefault="008F4395" w:rsidP="00D24471">
      <w:pPr>
        <w:pStyle w:val="Envirobat-Titre1vert"/>
        <w:rPr>
          <w:caps w:val="0"/>
          <w:smallCaps/>
          <w:sz w:val="28"/>
          <w:szCs w:val="28"/>
        </w:rPr>
      </w:pPr>
      <w:r>
        <w:rPr>
          <w:caps w:val="0"/>
          <w:smallCaps/>
          <w:sz w:val="28"/>
          <w:szCs w:val="28"/>
        </w:rPr>
        <w:t>Quels risques liés au domaine de réemploi</w:t>
      </w:r>
    </w:p>
    <w:p w14:paraId="2A6D393D" w14:textId="29E5E088" w:rsidR="008F4395" w:rsidRDefault="008F4395" w:rsidP="00D24471">
      <w:pPr>
        <w:pStyle w:val="Envirobat-Titre1vert"/>
        <w:rPr>
          <w:caps w:val="0"/>
          <w:smallCaps/>
          <w:sz w:val="28"/>
          <w:szCs w:val="28"/>
        </w:rPr>
      </w:pPr>
      <w:r w:rsidRPr="008F4395">
        <w:rPr>
          <w:caps w:val="0"/>
          <w:smallCaps/>
          <w:sz w:val="28"/>
          <w:szCs w:val="28"/>
        </w:rPr>
        <w:drawing>
          <wp:inline distT="0" distB="0" distL="0" distR="0" wp14:anchorId="72E382E4" wp14:editId="7D6051EF">
            <wp:extent cx="6259830" cy="1633220"/>
            <wp:effectExtent l="0" t="0" r="7620" b="5080"/>
            <wp:docPr id="1254818595" name="Image 1" descr="Une image contenant texte, capture d’écran, Post-it, jau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18595" name="Image 1" descr="Une image contenant texte, capture d’écran, Post-it, jaune&#10;&#10;Description générée automatiquement"/>
                    <pic:cNvPicPr/>
                  </pic:nvPicPr>
                  <pic:blipFill>
                    <a:blip r:embed="rId13"/>
                    <a:stretch>
                      <a:fillRect/>
                    </a:stretch>
                  </pic:blipFill>
                  <pic:spPr>
                    <a:xfrm>
                      <a:off x="0" y="0"/>
                      <a:ext cx="6259830" cy="1633220"/>
                    </a:xfrm>
                    <a:prstGeom prst="rect">
                      <a:avLst/>
                    </a:prstGeom>
                  </pic:spPr>
                </pic:pic>
              </a:graphicData>
            </a:graphic>
          </wp:inline>
        </w:drawing>
      </w:r>
    </w:p>
    <w:p w14:paraId="7BEB63F1" w14:textId="016F6B1F" w:rsidR="00DC3743" w:rsidRPr="00D24471" w:rsidRDefault="00DC3743" w:rsidP="00D24471">
      <w:pPr>
        <w:pStyle w:val="Envirobat-Titre1vert"/>
        <w:rPr>
          <w:caps w:val="0"/>
          <w:smallCaps/>
          <w:sz w:val="28"/>
          <w:szCs w:val="28"/>
        </w:rPr>
      </w:pPr>
      <w:r w:rsidRPr="00D24471">
        <w:rPr>
          <w:caps w:val="0"/>
          <w:smallCaps/>
          <w:sz w:val="28"/>
          <w:szCs w:val="28"/>
        </w:rPr>
        <w:t>Conclusion</w:t>
      </w:r>
    </w:p>
    <w:p w14:paraId="1066010D" w14:textId="77777777" w:rsidR="00DC3743" w:rsidRPr="005A2BF3" w:rsidRDefault="00DC3743" w:rsidP="005A2BF3">
      <w:pPr>
        <w:jc w:val="both"/>
        <w:rPr>
          <w:sz w:val="20"/>
          <w:szCs w:val="20"/>
        </w:rPr>
      </w:pPr>
      <w:r w:rsidRPr="005A2BF3">
        <w:rPr>
          <w:sz w:val="20"/>
          <w:szCs w:val="20"/>
        </w:rPr>
        <w:t>Le qualificateur joue un rôle crucial en tant que garant de la conformité et de la performance des matériaux utilisés dans un projet. Sa mission englobe la création de protocoles de qualification, la supervision des tests nécessaires, et la coordination avec l'équipe projet. La qualification est un processus collaboratif qui nécessite des outils appropriés et une compréhension claire des exigences réglementaires et contractuelles. La publication de cette fiche technique est prévue pour mi-septembre, après relecture et validation.</w:t>
      </w:r>
    </w:p>
    <w:p w14:paraId="6BA07F59" w14:textId="77777777" w:rsidR="00970A99" w:rsidRPr="005A2BF3" w:rsidRDefault="00970A99" w:rsidP="005A2BF3">
      <w:pPr>
        <w:jc w:val="both"/>
        <w:rPr>
          <w:sz w:val="20"/>
          <w:szCs w:val="20"/>
        </w:rPr>
      </w:pPr>
    </w:p>
    <w:sectPr w:rsidR="00970A99" w:rsidRPr="005A2BF3" w:rsidSect="00932D4E">
      <w:headerReference w:type="even" r:id="rId14"/>
      <w:headerReference w:type="default" r:id="rId15"/>
      <w:footerReference w:type="even" r:id="rId16"/>
      <w:footerReference w:type="default" r:id="rId17"/>
      <w:pgSz w:w="11900" w:h="16840" w:code="9"/>
      <w:pgMar w:top="1560" w:right="1021" w:bottom="2410" w:left="1021"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389DE" w14:textId="77777777" w:rsidR="004611EC" w:rsidRDefault="004611EC" w:rsidP="009255EF">
      <w:r>
        <w:separator/>
      </w:r>
    </w:p>
  </w:endnote>
  <w:endnote w:type="continuationSeparator" w:id="0">
    <w:p w14:paraId="6B3FED86" w14:textId="77777777" w:rsidR="004611EC" w:rsidRDefault="004611EC" w:rsidP="009255EF">
      <w:r>
        <w:continuationSeparator/>
      </w:r>
    </w:p>
  </w:endnote>
  <w:endnote w:type="continuationNotice" w:id="1">
    <w:p w14:paraId="18D3BA22" w14:textId="77777777" w:rsidR="004611EC" w:rsidRDefault="004611EC" w:rsidP="00925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icksand">
    <w:altName w:val="Calibri"/>
    <w:panose1 w:val="00000500000000000000"/>
    <w:charset w:val="00"/>
    <w:family w:val="auto"/>
    <w:pitch w:val="variable"/>
    <w:sig w:usb0="2000000F"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Oblique">
    <w:altName w:val="Arial"/>
    <w:charset w:val="00"/>
    <w:family w:val="auto"/>
    <w:pitch w:val="variable"/>
    <w:sig w:usb0="E00002FF" w:usb1="5000785B" w:usb2="00000000" w:usb3="00000000" w:csb0="0000019F" w:csb1="00000000"/>
  </w:font>
  <w:font w:name="Quicksand Medium">
    <w:panose1 w:val="00000600000000000000"/>
    <w:charset w:val="00"/>
    <w:family w:val="auto"/>
    <w:pitch w:val="variable"/>
    <w:sig w:usb0="2000000F" w:usb1="00000001" w:usb2="00000000" w:usb3="00000000" w:csb0="00000193"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B1AC5" w14:textId="77777777" w:rsidR="0010589F" w:rsidRPr="00AD62C8" w:rsidRDefault="0010589F" w:rsidP="0010589F">
    <w:pPr>
      <w:pStyle w:val="Pieddepage"/>
      <w:jc w:val="center"/>
      <w:rPr>
        <w:i/>
        <w:iCs/>
        <w:color w:val="5A5A5A" w:themeColor="text2"/>
        <w:sz w:val="18"/>
        <w:szCs w:val="18"/>
      </w:rPr>
    </w:pPr>
    <w:r w:rsidRPr="00AD62C8">
      <w:rPr>
        <w:i/>
        <w:iCs/>
        <w:color w:val="5A5A5A" w:themeColor="text2"/>
        <w:sz w:val="18"/>
        <w:szCs w:val="18"/>
      </w:rPr>
      <w:t>Cette fiche réemploi a été réalisée</w:t>
    </w:r>
    <w:r>
      <w:rPr>
        <w:i/>
        <w:iCs/>
        <w:color w:val="5A5A5A" w:themeColor="text2"/>
        <w:sz w:val="18"/>
        <w:szCs w:val="18"/>
      </w:rPr>
      <w:t>,</w:t>
    </w:r>
    <w:r w:rsidRPr="00AD62C8">
      <w:rPr>
        <w:i/>
        <w:iCs/>
        <w:color w:val="5A5A5A" w:themeColor="text2"/>
        <w:sz w:val="18"/>
        <w:szCs w:val="18"/>
      </w:rPr>
      <w:t xml:space="preserve"> dans le cadre de groupes de travail </w:t>
    </w:r>
    <w:proofErr w:type="spellStart"/>
    <w:r w:rsidRPr="00AD62C8">
      <w:rPr>
        <w:i/>
        <w:iCs/>
        <w:color w:val="5A5A5A" w:themeColor="text2"/>
        <w:sz w:val="18"/>
        <w:szCs w:val="18"/>
      </w:rPr>
      <w:t>co-animés</w:t>
    </w:r>
    <w:proofErr w:type="spellEnd"/>
    <w:r w:rsidRPr="00AD62C8">
      <w:rPr>
        <w:i/>
        <w:iCs/>
        <w:color w:val="5A5A5A" w:themeColor="text2"/>
        <w:sz w:val="18"/>
        <w:szCs w:val="18"/>
      </w:rPr>
      <w:t xml:space="preserve"> par Envirobat Occitanie et </w:t>
    </w:r>
    <w:proofErr w:type="spellStart"/>
    <w:r w:rsidRPr="00AD62C8">
      <w:rPr>
        <w:i/>
        <w:iCs/>
        <w:color w:val="5A5A5A" w:themeColor="text2"/>
        <w:sz w:val="18"/>
        <w:szCs w:val="18"/>
      </w:rPr>
      <w:t>Synéthic</w:t>
    </w:r>
    <w:proofErr w:type="spellEnd"/>
    <w:r>
      <w:rPr>
        <w:i/>
        <w:iCs/>
        <w:color w:val="5A5A5A" w:themeColor="text2"/>
        <w:sz w:val="18"/>
        <w:szCs w:val="18"/>
      </w:rPr>
      <w:t>,</w:t>
    </w:r>
    <w:r w:rsidRPr="00AD62C8">
      <w:rPr>
        <w:i/>
        <w:iCs/>
        <w:color w:val="5A5A5A" w:themeColor="text2"/>
        <w:sz w:val="18"/>
        <w:szCs w:val="18"/>
      </w:rPr>
      <w:t xml:space="preserve"> grâce à la participation des professionnels de la filière construction durable.</w:t>
    </w:r>
  </w:p>
  <w:p w14:paraId="4AEEF885" w14:textId="77777777" w:rsidR="0010589F" w:rsidRDefault="0010589F" w:rsidP="0010589F">
    <w:pPr>
      <w:pStyle w:val="Pieddepage"/>
      <w:jc w:val="center"/>
    </w:pPr>
    <w:r>
      <w:rPr>
        <w:noProof/>
      </w:rPr>
      <w:drawing>
        <wp:inline distT="0" distB="0" distL="0" distR="0" wp14:anchorId="73081A6F" wp14:editId="18EB091B">
          <wp:extent cx="2279303" cy="455924"/>
          <wp:effectExtent l="0" t="0" r="0" b="1905"/>
          <wp:docPr id="762778582" name="Image 762778582" descr="Une image contenant texte, Police, capture d’écran,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65819" name="Image 922465819" descr="Une image contenant texte, Police, capture d’écran, horloge&#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l="1849" t="15021" b="10934"/>
                  <a:stretch/>
                </pic:blipFill>
                <pic:spPr bwMode="auto">
                  <a:xfrm>
                    <a:off x="0" y="0"/>
                    <a:ext cx="2356514" cy="47136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0BC90B7B" wp14:editId="3ACA29C7">
          <wp:extent cx="555567" cy="504825"/>
          <wp:effectExtent l="0" t="0" r="0" b="0"/>
          <wp:docPr id="526492399" name="Image 526492399" descr="Une image contenant Graphique, logo,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79166" name="Image 1596379166" descr="Une image contenant Graphique, logo, Police, graphism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982" cy="521558"/>
                  </a:xfrm>
                  <a:prstGeom prst="rect">
                    <a:avLst/>
                  </a:prstGeom>
                  <a:noFill/>
                  <a:ln>
                    <a:noFill/>
                  </a:ln>
                </pic:spPr>
              </pic:pic>
            </a:graphicData>
          </a:graphic>
        </wp:inline>
      </w:drawing>
    </w:r>
    <w:r>
      <w:rPr>
        <w:noProof/>
      </w:rPr>
      <w:drawing>
        <wp:inline distT="0" distB="0" distL="0" distR="0" wp14:anchorId="78B184B1" wp14:editId="4D3C6C7E">
          <wp:extent cx="868680" cy="410041"/>
          <wp:effectExtent l="0" t="0" r="7620" b="9525"/>
          <wp:docPr id="112930341" name="Image 11293034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7838" cy="414364"/>
                  </a:xfrm>
                  <a:prstGeom prst="rect">
                    <a:avLst/>
                  </a:prstGeom>
                  <a:noFill/>
                  <a:ln>
                    <a:noFill/>
                  </a:ln>
                </pic:spPr>
              </pic:pic>
            </a:graphicData>
          </a:graphic>
        </wp:inline>
      </w:drawing>
    </w:r>
    <w:r>
      <w:rPr>
        <w:noProof/>
      </w:rPr>
      <w:drawing>
        <wp:inline distT="0" distB="0" distL="0" distR="0" wp14:anchorId="221AF0B9" wp14:editId="7E919F9A">
          <wp:extent cx="428625" cy="417686"/>
          <wp:effectExtent l="0" t="0" r="0" b="1905"/>
          <wp:docPr id="775428450" name="Image 775428450"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22304" name="Image 1541122304" descr="Une image contenant texte, Police, logo, Graphique&#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739" cy="427542"/>
                  </a:xfrm>
                  <a:prstGeom prst="rect">
                    <a:avLst/>
                  </a:prstGeom>
                  <a:noFill/>
                  <a:ln>
                    <a:noFill/>
                  </a:ln>
                </pic:spPr>
              </pic:pic>
            </a:graphicData>
          </a:graphic>
        </wp:inline>
      </w:drawing>
    </w:r>
  </w:p>
  <w:p w14:paraId="4CC0D105" w14:textId="77777777" w:rsidR="0010589F" w:rsidRPr="00630FB7" w:rsidRDefault="0010589F" w:rsidP="0010589F">
    <w:pPr>
      <w:pStyle w:val="Pieddepage"/>
      <w:rPr>
        <w:color w:val="808080" w:themeColor="background1" w:themeShade="80"/>
        <w:sz w:val="8"/>
        <w:szCs w:val="8"/>
      </w:rPr>
    </w:pPr>
    <w:r w:rsidRPr="00C44A50">
      <w:rPr>
        <w:color w:val="808080" w:themeColor="background1" w:themeShade="80"/>
        <w:sz w:val="18"/>
        <w:szCs w:val="18"/>
      </w:rPr>
      <w:tab/>
      <w:t xml:space="preserve">      </w:t>
    </w:r>
  </w:p>
  <w:p w14:paraId="62C3516E" w14:textId="77777777" w:rsidR="00207844" w:rsidRDefault="00207844" w:rsidP="00207844">
    <w:pPr>
      <w:pStyle w:val="Pieddepage"/>
      <w:jc w:val="right"/>
      <w:rPr>
        <w:color w:val="808080" w:themeColor="background1" w:themeShade="80"/>
        <w:sz w:val="18"/>
        <w:szCs w:val="18"/>
      </w:rPr>
    </w:pPr>
    <w:r>
      <w:rPr>
        <w:color w:val="808080" w:themeColor="background1" w:themeShade="80"/>
        <w:sz w:val="18"/>
        <w:szCs w:val="18"/>
      </w:rPr>
      <w:t xml:space="preserve">V1 - </w:t>
    </w:r>
    <w:r w:rsidRPr="00C44A50">
      <w:rPr>
        <w:color w:val="808080" w:themeColor="background1" w:themeShade="80"/>
        <w:sz w:val="18"/>
        <w:szCs w:val="18"/>
      </w:rPr>
      <w:t>Juillet 2024</w:t>
    </w:r>
    <w:r>
      <w:rPr>
        <w:color w:val="808080" w:themeColor="background1" w:themeShade="80"/>
        <w:sz w:val="18"/>
        <w:szCs w:val="18"/>
      </w:rPr>
      <w:t xml:space="preserve">                                                              </w:t>
    </w:r>
    <w:r w:rsidRPr="00C44A50">
      <w:rPr>
        <w:color w:val="808080" w:themeColor="background1" w:themeShade="80"/>
        <w:sz w:val="18"/>
        <w:szCs w:val="18"/>
      </w:rPr>
      <w:tab/>
      <w:t xml:space="preserve">   </w:t>
    </w:r>
    <w:r w:rsidRPr="00B60088">
      <w:rPr>
        <w:color w:val="808080" w:themeColor="background1" w:themeShade="80"/>
        <w:sz w:val="18"/>
        <w:szCs w:val="18"/>
      </w:rPr>
      <w:t xml:space="preserve">Page </w:t>
    </w:r>
    <w:r w:rsidRPr="00B60088">
      <w:rPr>
        <w:color w:val="808080" w:themeColor="background1" w:themeShade="80"/>
        <w:sz w:val="18"/>
        <w:szCs w:val="18"/>
      </w:rPr>
      <w:fldChar w:fldCharType="begin"/>
    </w:r>
    <w:r w:rsidRPr="00B60088">
      <w:rPr>
        <w:color w:val="808080" w:themeColor="background1" w:themeShade="80"/>
        <w:sz w:val="18"/>
        <w:szCs w:val="18"/>
      </w:rPr>
      <w:instrText xml:space="preserve"> PAGE   \* MERGEFORMAT </w:instrText>
    </w:r>
    <w:r w:rsidRPr="00B60088">
      <w:rPr>
        <w:color w:val="808080" w:themeColor="background1" w:themeShade="80"/>
        <w:sz w:val="18"/>
        <w:szCs w:val="18"/>
      </w:rPr>
      <w:fldChar w:fldCharType="separate"/>
    </w:r>
    <w:r>
      <w:rPr>
        <w:color w:val="808080" w:themeColor="background1" w:themeShade="80"/>
        <w:sz w:val="18"/>
        <w:szCs w:val="18"/>
      </w:rPr>
      <w:t>2</w:t>
    </w:r>
    <w:r w:rsidRPr="00B60088">
      <w:rPr>
        <w:color w:val="808080" w:themeColor="background1" w:themeShade="80"/>
        <w:sz w:val="18"/>
        <w:szCs w:val="18"/>
      </w:rPr>
      <w:fldChar w:fldCharType="end"/>
    </w:r>
    <w:r w:rsidRPr="00B60088">
      <w:rPr>
        <w:color w:val="808080" w:themeColor="background1" w:themeShade="80"/>
        <w:sz w:val="18"/>
        <w:szCs w:val="18"/>
      </w:rPr>
      <w:t>/</w:t>
    </w:r>
    <w:r w:rsidRPr="00B60088">
      <w:rPr>
        <w:color w:val="808080" w:themeColor="background1" w:themeShade="80"/>
        <w:sz w:val="18"/>
        <w:szCs w:val="18"/>
      </w:rPr>
      <w:fldChar w:fldCharType="begin"/>
    </w:r>
    <w:r w:rsidRPr="00B60088">
      <w:rPr>
        <w:color w:val="808080" w:themeColor="background1" w:themeShade="80"/>
        <w:sz w:val="18"/>
        <w:szCs w:val="18"/>
      </w:rPr>
      <w:instrText xml:space="preserve"> NUMPAGES   \* MERGEFORMAT </w:instrText>
    </w:r>
    <w:r w:rsidRPr="00B60088">
      <w:rPr>
        <w:color w:val="808080" w:themeColor="background1" w:themeShade="80"/>
        <w:sz w:val="18"/>
        <w:szCs w:val="18"/>
      </w:rPr>
      <w:fldChar w:fldCharType="separate"/>
    </w:r>
    <w:r>
      <w:rPr>
        <w:color w:val="808080" w:themeColor="background1" w:themeShade="80"/>
        <w:sz w:val="18"/>
        <w:szCs w:val="18"/>
      </w:rPr>
      <w:t>3</w:t>
    </w:r>
    <w:r w:rsidRPr="00B60088">
      <w:rPr>
        <w:color w:val="808080" w:themeColor="background1" w:themeShade="80"/>
        <w:sz w:val="18"/>
        <w:szCs w:val="18"/>
      </w:rPr>
      <w:fldChar w:fldCharType="end"/>
    </w:r>
  </w:p>
  <w:p w14:paraId="010A865F" w14:textId="77777777" w:rsidR="0010589F" w:rsidRDefault="0010589F" w:rsidP="0010589F">
    <w:pPr>
      <w:pStyle w:val="Pieddepage"/>
      <w:jc w:val="right"/>
      <w:rPr>
        <w:color w:val="808080" w:themeColor="background1" w:themeShade="80"/>
        <w:sz w:val="18"/>
        <w:szCs w:val="18"/>
      </w:rPr>
    </w:pPr>
  </w:p>
  <w:p w14:paraId="2773796C" w14:textId="77777777" w:rsidR="00821BE6" w:rsidRDefault="00821BE6" w:rsidP="0010589F">
    <w:pPr>
      <w:pStyle w:val="Pieddepage"/>
    </w:pPr>
  </w:p>
  <w:p w14:paraId="790EA2BA" w14:textId="77777777" w:rsidR="0010589F" w:rsidRPr="0010589F" w:rsidRDefault="0010589F" w:rsidP="0010589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108EE" w14:textId="77777777" w:rsidR="0053069B" w:rsidRPr="00AD62C8" w:rsidRDefault="0053069B" w:rsidP="0053069B">
    <w:pPr>
      <w:pStyle w:val="Pieddepage"/>
      <w:jc w:val="center"/>
      <w:rPr>
        <w:i/>
        <w:iCs/>
        <w:color w:val="5A5A5A" w:themeColor="text2"/>
        <w:sz w:val="18"/>
        <w:szCs w:val="18"/>
      </w:rPr>
    </w:pPr>
    <w:r w:rsidRPr="00AD62C8">
      <w:rPr>
        <w:i/>
        <w:iCs/>
        <w:color w:val="5A5A5A" w:themeColor="text2"/>
        <w:sz w:val="18"/>
        <w:szCs w:val="18"/>
      </w:rPr>
      <w:t>Cette fiche réemploi a été réalisée</w:t>
    </w:r>
    <w:r>
      <w:rPr>
        <w:i/>
        <w:iCs/>
        <w:color w:val="5A5A5A" w:themeColor="text2"/>
        <w:sz w:val="18"/>
        <w:szCs w:val="18"/>
      </w:rPr>
      <w:t>,</w:t>
    </w:r>
    <w:r w:rsidRPr="00AD62C8">
      <w:rPr>
        <w:i/>
        <w:iCs/>
        <w:color w:val="5A5A5A" w:themeColor="text2"/>
        <w:sz w:val="18"/>
        <w:szCs w:val="18"/>
      </w:rPr>
      <w:t xml:space="preserve"> dans le cadre de groupes de travail </w:t>
    </w:r>
    <w:proofErr w:type="spellStart"/>
    <w:r w:rsidRPr="00AD62C8">
      <w:rPr>
        <w:i/>
        <w:iCs/>
        <w:color w:val="5A5A5A" w:themeColor="text2"/>
        <w:sz w:val="18"/>
        <w:szCs w:val="18"/>
      </w:rPr>
      <w:t>co-animés</w:t>
    </w:r>
    <w:proofErr w:type="spellEnd"/>
    <w:r w:rsidRPr="00AD62C8">
      <w:rPr>
        <w:i/>
        <w:iCs/>
        <w:color w:val="5A5A5A" w:themeColor="text2"/>
        <w:sz w:val="18"/>
        <w:szCs w:val="18"/>
      </w:rPr>
      <w:t xml:space="preserve"> par Envirobat Occitanie et </w:t>
    </w:r>
    <w:proofErr w:type="spellStart"/>
    <w:r w:rsidRPr="00AD62C8">
      <w:rPr>
        <w:i/>
        <w:iCs/>
        <w:color w:val="5A5A5A" w:themeColor="text2"/>
        <w:sz w:val="18"/>
        <w:szCs w:val="18"/>
      </w:rPr>
      <w:t>Synéthic</w:t>
    </w:r>
    <w:proofErr w:type="spellEnd"/>
    <w:r>
      <w:rPr>
        <w:i/>
        <w:iCs/>
        <w:color w:val="5A5A5A" w:themeColor="text2"/>
        <w:sz w:val="18"/>
        <w:szCs w:val="18"/>
      </w:rPr>
      <w:t>,</w:t>
    </w:r>
    <w:r w:rsidRPr="00AD62C8">
      <w:rPr>
        <w:i/>
        <w:iCs/>
        <w:color w:val="5A5A5A" w:themeColor="text2"/>
        <w:sz w:val="18"/>
        <w:szCs w:val="18"/>
      </w:rPr>
      <w:t xml:space="preserve"> grâce à la participation des professionnels de la filière construction durable.</w:t>
    </w:r>
  </w:p>
  <w:p w14:paraId="004072D3" w14:textId="77777777" w:rsidR="0053069B" w:rsidRDefault="0053069B" w:rsidP="0053069B">
    <w:pPr>
      <w:pStyle w:val="Pieddepage"/>
      <w:jc w:val="center"/>
    </w:pPr>
    <w:r>
      <w:rPr>
        <w:noProof/>
      </w:rPr>
      <w:drawing>
        <wp:inline distT="0" distB="0" distL="0" distR="0" wp14:anchorId="616EEC28" wp14:editId="7766A035">
          <wp:extent cx="2279303" cy="455924"/>
          <wp:effectExtent l="0" t="0" r="0" b="1905"/>
          <wp:docPr id="271574107" name="Image 271574107" descr="Une image contenant texte, Police, capture d’écran,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65819" name="Image 922465819" descr="Une image contenant texte, Police, capture d’écran, horloge&#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l="1849" t="15021" b="10934"/>
                  <a:stretch/>
                </pic:blipFill>
                <pic:spPr bwMode="auto">
                  <a:xfrm>
                    <a:off x="0" y="0"/>
                    <a:ext cx="2356514" cy="47136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371CFDC0" wp14:editId="6963DAD3">
          <wp:extent cx="555567" cy="504825"/>
          <wp:effectExtent l="0" t="0" r="0" b="0"/>
          <wp:docPr id="1419186788" name="Image 1419186788" descr="Une image contenant Graphique, logo,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79166" name="Image 1596379166" descr="Une image contenant Graphique, logo, Police, graphism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982" cy="521558"/>
                  </a:xfrm>
                  <a:prstGeom prst="rect">
                    <a:avLst/>
                  </a:prstGeom>
                  <a:noFill/>
                  <a:ln>
                    <a:noFill/>
                  </a:ln>
                </pic:spPr>
              </pic:pic>
            </a:graphicData>
          </a:graphic>
        </wp:inline>
      </w:drawing>
    </w:r>
    <w:r>
      <w:rPr>
        <w:noProof/>
      </w:rPr>
      <w:drawing>
        <wp:inline distT="0" distB="0" distL="0" distR="0" wp14:anchorId="167ED97F" wp14:editId="1B6A95B6">
          <wp:extent cx="868680" cy="410041"/>
          <wp:effectExtent l="0" t="0" r="7620" b="9525"/>
          <wp:docPr id="1141661558" name="Image 114166155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7838" cy="414364"/>
                  </a:xfrm>
                  <a:prstGeom prst="rect">
                    <a:avLst/>
                  </a:prstGeom>
                  <a:noFill/>
                  <a:ln>
                    <a:noFill/>
                  </a:ln>
                </pic:spPr>
              </pic:pic>
            </a:graphicData>
          </a:graphic>
        </wp:inline>
      </w:drawing>
    </w:r>
    <w:r>
      <w:rPr>
        <w:noProof/>
      </w:rPr>
      <w:drawing>
        <wp:inline distT="0" distB="0" distL="0" distR="0" wp14:anchorId="62FE1FE9" wp14:editId="0E47891D">
          <wp:extent cx="428625" cy="417686"/>
          <wp:effectExtent l="0" t="0" r="0" b="1905"/>
          <wp:docPr id="1056176532" name="Image 105617653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22304" name="Image 1541122304" descr="Une image contenant texte, Police, logo, Graphique&#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739" cy="427542"/>
                  </a:xfrm>
                  <a:prstGeom prst="rect">
                    <a:avLst/>
                  </a:prstGeom>
                  <a:noFill/>
                  <a:ln>
                    <a:noFill/>
                  </a:ln>
                </pic:spPr>
              </pic:pic>
            </a:graphicData>
          </a:graphic>
        </wp:inline>
      </w:drawing>
    </w:r>
  </w:p>
  <w:p w14:paraId="4381AC65" w14:textId="77777777" w:rsidR="0053069B" w:rsidRPr="00630FB7" w:rsidRDefault="0053069B" w:rsidP="0053069B">
    <w:pPr>
      <w:pStyle w:val="Pieddepage"/>
      <w:rPr>
        <w:color w:val="808080" w:themeColor="background1" w:themeShade="80"/>
        <w:sz w:val="8"/>
        <w:szCs w:val="8"/>
      </w:rPr>
    </w:pPr>
    <w:r w:rsidRPr="00C44A50">
      <w:rPr>
        <w:color w:val="808080" w:themeColor="background1" w:themeShade="80"/>
        <w:sz w:val="18"/>
        <w:szCs w:val="18"/>
      </w:rPr>
      <w:tab/>
      <w:t xml:space="preserve">      </w:t>
    </w:r>
  </w:p>
  <w:p w14:paraId="5ABC3F0D" w14:textId="77777777" w:rsidR="00207844" w:rsidRDefault="00207844" w:rsidP="00207844">
    <w:pPr>
      <w:pStyle w:val="Pieddepage"/>
      <w:jc w:val="right"/>
      <w:rPr>
        <w:color w:val="808080" w:themeColor="background1" w:themeShade="80"/>
        <w:sz w:val="18"/>
        <w:szCs w:val="18"/>
      </w:rPr>
    </w:pPr>
    <w:r>
      <w:rPr>
        <w:color w:val="808080" w:themeColor="background1" w:themeShade="80"/>
        <w:sz w:val="18"/>
        <w:szCs w:val="18"/>
      </w:rPr>
      <w:t xml:space="preserve">V1 - </w:t>
    </w:r>
    <w:r w:rsidRPr="00C44A50">
      <w:rPr>
        <w:color w:val="808080" w:themeColor="background1" w:themeShade="80"/>
        <w:sz w:val="18"/>
        <w:szCs w:val="18"/>
      </w:rPr>
      <w:t>Juillet 2024</w:t>
    </w:r>
    <w:r>
      <w:rPr>
        <w:color w:val="808080" w:themeColor="background1" w:themeShade="80"/>
        <w:sz w:val="18"/>
        <w:szCs w:val="18"/>
      </w:rPr>
      <w:t xml:space="preserve">                                                              </w:t>
    </w:r>
    <w:r w:rsidRPr="00C44A50">
      <w:rPr>
        <w:color w:val="808080" w:themeColor="background1" w:themeShade="80"/>
        <w:sz w:val="18"/>
        <w:szCs w:val="18"/>
      </w:rPr>
      <w:tab/>
      <w:t xml:space="preserve">   </w:t>
    </w:r>
    <w:r w:rsidRPr="00B60088">
      <w:rPr>
        <w:color w:val="808080" w:themeColor="background1" w:themeShade="80"/>
        <w:sz w:val="18"/>
        <w:szCs w:val="18"/>
      </w:rPr>
      <w:t xml:space="preserve">Page </w:t>
    </w:r>
    <w:r w:rsidRPr="00B60088">
      <w:rPr>
        <w:color w:val="808080" w:themeColor="background1" w:themeShade="80"/>
        <w:sz w:val="18"/>
        <w:szCs w:val="18"/>
      </w:rPr>
      <w:fldChar w:fldCharType="begin"/>
    </w:r>
    <w:r w:rsidRPr="00B60088">
      <w:rPr>
        <w:color w:val="808080" w:themeColor="background1" w:themeShade="80"/>
        <w:sz w:val="18"/>
        <w:szCs w:val="18"/>
      </w:rPr>
      <w:instrText xml:space="preserve"> PAGE   \* MERGEFORMAT </w:instrText>
    </w:r>
    <w:r w:rsidRPr="00B60088">
      <w:rPr>
        <w:color w:val="808080" w:themeColor="background1" w:themeShade="80"/>
        <w:sz w:val="18"/>
        <w:szCs w:val="18"/>
      </w:rPr>
      <w:fldChar w:fldCharType="separate"/>
    </w:r>
    <w:r>
      <w:rPr>
        <w:color w:val="808080" w:themeColor="background1" w:themeShade="80"/>
        <w:sz w:val="18"/>
        <w:szCs w:val="18"/>
      </w:rPr>
      <w:t>2</w:t>
    </w:r>
    <w:r w:rsidRPr="00B60088">
      <w:rPr>
        <w:color w:val="808080" w:themeColor="background1" w:themeShade="80"/>
        <w:sz w:val="18"/>
        <w:szCs w:val="18"/>
      </w:rPr>
      <w:fldChar w:fldCharType="end"/>
    </w:r>
    <w:r w:rsidRPr="00B60088">
      <w:rPr>
        <w:color w:val="808080" w:themeColor="background1" w:themeShade="80"/>
        <w:sz w:val="18"/>
        <w:szCs w:val="18"/>
      </w:rPr>
      <w:t>/</w:t>
    </w:r>
    <w:r w:rsidRPr="00B60088">
      <w:rPr>
        <w:color w:val="808080" w:themeColor="background1" w:themeShade="80"/>
        <w:sz w:val="18"/>
        <w:szCs w:val="18"/>
      </w:rPr>
      <w:fldChar w:fldCharType="begin"/>
    </w:r>
    <w:r w:rsidRPr="00B60088">
      <w:rPr>
        <w:color w:val="808080" w:themeColor="background1" w:themeShade="80"/>
        <w:sz w:val="18"/>
        <w:szCs w:val="18"/>
      </w:rPr>
      <w:instrText xml:space="preserve"> NUMPAGES   \* MERGEFORMAT </w:instrText>
    </w:r>
    <w:r w:rsidRPr="00B60088">
      <w:rPr>
        <w:color w:val="808080" w:themeColor="background1" w:themeShade="80"/>
        <w:sz w:val="18"/>
        <w:szCs w:val="18"/>
      </w:rPr>
      <w:fldChar w:fldCharType="separate"/>
    </w:r>
    <w:r>
      <w:rPr>
        <w:color w:val="808080" w:themeColor="background1" w:themeShade="80"/>
        <w:sz w:val="18"/>
        <w:szCs w:val="18"/>
      </w:rPr>
      <w:t>3</w:t>
    </w:r>
    <w:r w:rsidRPr="00B60088">
      <w:rPr>
        <w:color w:val="808080" w:themeColor="background1" w:themeShade="80"/>
        <w:sz w:val="18"/>
        <w:szCs w:val="18"/>
      </w:rPr>
      <w:fldChar w:fldCharType="end"/>
    </w:r>
  </w:p>
  <w:p w14:paraId="2A71D122" w14:textId="77777777" w:rsidR="0053069B" w:rsidRDefault="0053069B" w:rsidP="0053069B">
    <w:pPr>
      <w:pStyle w:val="Pieddepage"/>
      <w:jc w:val="right"/>
      <w:rPr>
        <w:color w:val="808080" w:themeColor="background1" w:themeShade="80"/>
        <w:sz w:val="18"/>
        <w:szCs w:val="18"/>
      </w:rPr>
    </w:pPr>
  </w:p>
  <w:p w14:paraId="5850324F" w14:textId="77777777" w:rsidR="000D18D5" w:rsidRDefault="000D18D5" w:rsidP="0053069B">
    <w:pPr>
      <w:pStyle w:val="Pieddepage"/>
    </w:pPr>
  </w:p>
  <w:p w14:paraId="0BAA57AF" w14:textId="77777777" w:rsidR="00C94134" w:rsidRPr="0053069B" w:rsidRDefault="00C94134" w:rsidP="005306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DB9B3" w14:textId="77777777" w:rsidR="004611EC" w:rsidRDefault="004611EC" w:rsidP="009255EF">
      <w:r>
        <w:separator/>
      </w:r>
    </w:p>
  </w:footnote>
  <w:footnote w:type="continuationSeparator" w:id="0">
    <w:p w14:paraId="1F37DEA6" w14:textId="77777777" w:rsidR="004611EC" w:rsidRDefault="004611EC" w:rsidP="009255EF">
      <w:r>
        <w:continuationSeparator/>
      </w:r>
    </w:p>
  </w:footnote>
  <w:footnote w:type="continuationNotice" w:id="1">
    <w:p w14:paraId="6F412102" w14:textId="77777777" w:rsidR="004611EC" w:rsidRDefault="004611EC" w:rsidP="009255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86C4" w14:textId="77777777" w:rsidR="0010589F" w:rsidRDefault="0010589F">
    <w:pPr>
      <w:pStyle w:val="En-tte"/>
    </w:pPr>
  </w:p>
  <w:p w14:paraId="196FA9A3" w14:textId="3EF1ECA2" w:rsidR="0010589F" w:rsidRPr="00932D4E" w:rsidRDefault="00932D4E">
    <w:pPr>
      <w:pStyle w:val="En-tte"/>
      <w:rPr>
        <w:rFonts w:ascii="Quicksand" w:hAnsi="Quicksand"/>
      </w:rPr>
    </w:pPr>
    <w:r w:rsidRPr="001D3908">
      <w:rPr>
        <w:rFonts w:ascii="Quicksand" w:hAnsi="Quicksand"/>
      </w:rPr>
      <w:t xml:space="preserve">FICHE REEMPLOI – </w:t>
    </w:r>
    <w:r w:rsidR="0069034E">
      <w:rPr>
        <w:rFonts w:ascii="Quicksand" w:hAnsi="Quicksand"/>
      </w:rPr>
      <w:t>RÔLE DU QUALIFICATEUR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3D7A5" w14:textId="0975CC16" w:rsidR="00821BE6" w:rsidRDefault="00932D4E" w:rsidP="009255EF">
    <w:pPr>
      <w:pStyle w:val="En-tte"/>
    </w:pPr>
    <w:r>
      <w:rPr>
        <w:noProof/>
      </w:rPr>
      <w:drawing>
        <wp:anchor distT="0" distB="0" distL="114300" distR="114300" simplePos="0" relativeHeight="251657216" behindDoc="0" locked="0" layoutInCell="1" allowOverlap="1" wp14:anchorId="6D5F7F35" wp14:editId="7BE8B7BB">
          <wp:simplePos x="0" y="0"/>
          <wp:positionH relativeFrom="margin">
            <wp:align>right</wp:align>
          </wp:positionH>
          <wp:positionV relativeFrom="paragraph">
            <wp:posOffset>-92710</wp:posOffset>
          </wp:positionV>
          <wp:extent cx="787547" cy="591901"/>
          <wp:effectExtent l="0" t="0" r="0" b="0"/>
          <wp:wrapNone/>
          <wp:docPr id="671851550" name="Image 2" descr="Une image contenant logo, Police,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26577" name="Image 2" descr="Une image contenant logo, Police, Graphique,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87547" cy="591901"/>
                  </a:xfrm>
                  <a:prstGeom prst="rect">
                    <a:avLst/>
                  </a:prstGeom>
                </pic:spPr>
              </pic:pic>
            </a:graphicData>
          </a:graphic>
          <wp14:sizeRelH relativeFrom="margin">
            <wp14:pctWidth>0</wp14:pctWidth>
          </wp14:sizeRelH>
          <wp14:sizeRelV relativeFrom="margin">
            <wp14:pctHeight>0</wp14:pctHeight>
          </wp14:sizeRelV>
        </wp:anchor>
      </w:drawing>
    </w:r>
    <w:r w:rsidR="006B3316">
      <w:rPr>
        <w:noProof/>
      </w:rPr>
      <w:drawing>
        <wp:anchor distT="0" distB="0" distL="114300" distR="114300" simplePos="0" relativeHeight="251658240" behindDoc="0" locked="0" layoutInCell="1" allowOverlap="1" wp14:anchorId="799488C7" wp14:editId="21E18E9F">
          <wp:simplePos x="0" y="0"/>
          <wp:positionH relativeFrom="margin">
            <wp:align>left</wp:align>
          </wp:positionH>
          <wp:positionV relativeFrom="paragraph">
            <wp:posOffset>36195</wp:posOffset>
          </wp:positionV>
          <wp:extent cx="1330569" cy="365583"/>
          <wp:effectExtent l="0" t="0" r="3175" b="0"/>
          <wp:wrapNone/>
          <wp:docPr id="2024577867" name="Image 1" descr="Une image contenant Police, Graphiqu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20549" name="Image 1" descr="Une image contenant Police, Graphique, texte, logo&#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330569" cy="3655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915C0"/>
    <w:multiLevelType w:val="multilevel"/>
    <w:tmpl w:val="56A0C2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11BA4"/>
    <w:multiLevelType w:val="hybridMultilevel"/>
    <w:tmpl w:val="0AAA750E"/>
    <w:lvl w:ilvl="0" w:tplc="F2CC3948">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CF1EBE"/>
    <w:multiLevelType w:val="hybridMultilevel"/>
    <w:tmpl w:val="CA8E5F20"/>
    <w:lvl w:ilvl="0" w:tplc="27568312">
      <w:start w:val="5"/>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F01E46"/>
    <w:multiLevelType w:val="multilevel"/>
    <w:tmpl w:val="3E884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125291">
    <w:abstractNumId w:val="3"/>
  </w:num>
  <w:num w:numId="2" w16cid:durableId="648904694">
    <w:abstractNumId w:val="0"/>
  </w:num>
  <w:num w:numId="3" w16cid:durableId="1044450628">
    <w:abstractNumId w:val="2"/>
  </w:num>
  <w:num w:numId="4" w16cid:durableId="201355915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E6"/>
    <w:rsid w:val="00000E41"/>
    <w:rsid w:val="00005C9B"/>
    <w:rsid w:val="000100B2"/>
    <w:rsid w:val="00010216"/>
    <w:rsid w:val="00010A2F"/>
    <w:rsid w:val="00010BB7"/>
    <w:rsid w:val="000154B1"/>
    <w:rsid w:val="00020871"/>
    <w:rsid w:val="00022A0A"/>
    <w:rsid w:val="00026135"/>
    <w:rsid w:val="00026B7E"/>
    <w:rsid w:val="000271DD"/>
    <w:rsid w:val="00032948"/>
    <w:rsid w:val="00032D56"/>
    <w:rsid w:val="00035AF3"/>
    <w:rsid w:val="00037A9C"/>
    <w:rsid w:val="00041F36"/>
    <w:rsid w:val="00042F19"/>
    <w:rsid w:val="00047C3C"/>
    <w:rsid w:val="00057113"/>
    <w:rsid w:val="0006344F"/>
    <w:rsid w:val="00064465"/>
    <w:rsid w:val="000644F0"/>
    <w:rsid w:val="00065F0F"/>
    <w:rsid w:val="0006766B"/>
    <w:rsid w:val="000714B6"/>
    <w:rsid w:val="00072076"/>
    <w:rsid w:val="00073A74"/>
    <w:rsid w:val="000740C3"/>
    <w:rsid w:val="00074E4B"/>
    <w:rsid w:val="0008046B"/>
    <w:rsid w:val="000812DA"/>
    <w:rsid w:val="0008135B"/>
    <w:rsid w:val="00082D1A"/>
    <w:rsid w:val="0008387B"/>
    <w:rsid w:val="00085C3D"/>
    <w:rsid w:val="0009286E"/>
    <w:rsid w:val="00092F69"/>
    <w:rsid w:val="00092FC7"/>
    <w:rsid w:val="000931B1"/>
    <w:rsid w:val="000A397B"/>
    <w:rsid w:val="000A60CD"/>
    <w:rsid w:val="000A69E8"/>
    <w:rsid w:val="000A7CD2"/>
    <w:rsid w:val="000B371B"/>
    <w:rsid w:val="000B4AFD"/>
    <w:rsid w:val="000B60F6"/>
    <w:rsid w:val="000C19D4"/>
    <w:rsid w:val="000C2144"/>
    <w:rsid w:val="000C3F77"/>
    <w:rsid w:val="000C5145"/>
    <w:rsid w:val="000D18D5"/>
    <w:rsid w:val="000D1CD1"/>
    <w:rsid w:val="000D2A4D"/>
    <w:rsid w:val="000D3A60"/>
    <w:rsid w:val="000D730A"/>
    <w:rsid w:val="000E531A"/>
    <w:rsid w:val="000E5E90"/>
    <w:rsid w:val="000E76EC"/>
    <w:rsid w:val="000E770F"/>
    <w:rsid w:val="000F0A80"/>
    <w:rsid w:val="000F5174"/>
    <w:rsid w:val="001024CF"/>
    <w:rsid w:val="00102940"/>
    <w:rsid w:val="0010522C"/>
    <w:rsid w:val="0010589F"/>
    <w:rsid w:val="00106B70"/>
    <w:rsid w:val="00110F47"/>
    <w:rsid w:val="0011230F"/>
    <w:rsid w:val="00114BA5"/>
    <w:rsid w:val="0011570F"/>
    <w:rsid w:val="0011660C"/>
    <w:rsid w:val="00120A60"/>
    <w:rsid w:val="001242F8"/>
    <w:rsid w:val="00124B83"/>
    <w:rsid w:val="00130F4A"/>
    <w:rsid w:val="00132040"/>
    <w:rsid w:val="001330E3"/>
    <w:rsid w:val="001332B1"/>
    <w:rsid w:val="001334DE"/>
    <w:rsid w:val="00134799"/>
    <w:rsid w:val="00136D65"/>
    <w:rsid w:val="001410C3"/>
    <w:rsid w:val="001456AB"/>
    <w:rsid w:val="00147925"/>
    <w:rsid w:val="00160336"/>
    <w:rsid w:val="0016199B"/>
    <w:rsid w:val="00162277"/>
    <w:rsid w:val="00163ADA"/>
    <w:rsid w:val="00164AA5"/>
    <w:rsid w:val="00170A71"/>
    <w:rsid w:val="00172C58"/>
    <w:rsid w:val="001745BC"/>
    <w:rsid w:val="001803A8"/>
    <w:rsid w:val="001804A5"/>
    <w:rsid w:val="001849D1"/>
    <w:rsid w:val="001906CD"/>
    <w:rsid w:val="0019198E"/>
    <w:rsid w:val="00191CC7"/>
    <w:rsid w:val="00193AB1"/>
    <w:rsid w:val="001A0221"/>
    <w:rsid w:val="001A1E20"/>
    <w:rsid w:val="001A2445"/>
    <w:rsid w:val="001B03EA"/>
    <w:rsid w:val="001B065F"/>
    <w:rsid w:val="001B1A68"/>
    <w:rsid w:val="001B3612"/>
    <w:rsid w:val="001B44B8"/>
    <w:rsid w:val="001C062E"/>
    <w:rsid w:val="001C3B93"/>
    <w:rsid w:val="001C3E44"/>
    <w:rsid w:val="001C772D"/>
    <w:rsid w:val="001C7A28"/>
    <w:rsid w:val="001C7E6F"/>
    <w:rsid w:val="001D1F07"/>
    <w:rsid w:val="001D31A3"/>
    <w:rsid w:val="001D3804"/>
    <w:rsid w:val="001E2303"/>
    <w:rsid w:val="001E24FD"/>
    <w:rsid w:val="001E2EDB"/>
    <w:rsid w:val="001E5174"/>
    <w:rsid w:val="001E6163"/>
    <w:rsid w:val="001E77D5"/>
    <w:rsid w:val="001E7C8E"/>
    <w:rsid w:val="001F3DDD"/>
    <w:rsid w:val="001F5528"/>
    <w:rsid w:val="001F582F"/>
    <w:rsid w:val="00201B44"/>
    <w:rsid w:val="00202218"/>
    <w:rsid w:val="00202521"/>
    <w:rsid w:val="00202C95"/>
    <w:rsid w:val="00204DF5"/>
    <w:rsid w:val="00207844"/>
    <w:rsid w:val="0021106E"/>
    <w:rsid w:val="00217E61"/>
    <w:rsid w:val="00223E78"/>
    <w:rsid w:val="0022621E"/>
    <w:rsid w:val="002278A9"/>
    <w:rsid w:val="00230344"/>
    <w:rsid w:val="002323AA"/>
    <w:rsid w:val="00232DD6"/>
    <w:rsid w:val="00233A7E"/>
    <w:rsid w:val="00234A0D"/>
    <w:rsid w:val="002351FC"/>
    <w:rsid w:val="00236BF4"/>
    <w:rsid w:val="00237C13"/>
    <w:rsid w:val="002415BB"/>
    <w:rsid w:val="00245B63"/>
    <w:rsid w:val="002467F3"/>
    <w:rsid w:val="002471DE"/>
    <w:rsid w:val="00250422"/>
    <w:rsid w:val="00251B44"/>
    <w:rsid w:val="0025211E"/>
    <w:rsid w:val="00252E8F"/>
    <w:rsid w:val="00256FFE"/>
    <w:rsid w:val="00260FB2"/>
    <w:rsid w:val="00262F9A"/>
    <w:rsid w:val="0026452C"/>
    <w:rsid w:val="00265F53"/>
    <w:rsid w:val="00272E44"/>
    <w:rsid w:val="00275C32"/>
    <w:rsid w:val="00276E5D"/>
    <w:rsid w:val="00280F59"/>
    <w:rsid w:val="0028356E"/>
    <w:rsid w:val="002835E2"/>
    <w:rsid w:val="002840D7"/>
    <w:rsid w:val="00285EBD"/>
    <w:rsid w:val="002869FD"/>
    <w:rsid w:val="002871E3"/>
    <w:rsid w:val="00290279"/>
    <w:rsid w:val="00291683"/>
    <w:rsid w:val="00291F86"/>
    <w:rsid w:val="002A019F"/>
    <w:rsid w:val="002A2CC5"/>
    <w:rsid w:val="002A42D2"/>
    <w:rsid w:val="002A7113"/>
    <w:rsid w:val="002A7281"/>
    <w:rsid w:val="002B1879"/>
    <w:rsid w:val="002B1F93"/>
    <w:rsid w:val="002B29D9"/>
    <w:rsid w:val="002B2F7D"/>
    <w:rsid w:val="002B374F"/>
    <w:rsid w:val="002C6B51"/>
    <w:rsid w:val="002D047B"/>
    <w:rsid w:val="002D1853"/>
    <w:rsid w:val="002D6A27"/>
    <w:rsid w:val="002E0944"/>
    <w:rsid w:val="002E3173"/>
    <w:rsid w:val="002F141D"/>
    <w:rsid w:val="002F25B0"/>
    <w:rsid w:val="002F7710"/>
    <w:rsid w:val="00300B0C"/>
    <w:rsid w:val="003016DC"/>
    <w:rsid w:val="003034BB"/>
    <w:rsid w:val="00304AA5"/>
    <w:rsid w:val="00310525"/>
    <w:rsid w:val="00312AE4"/>
    <w:rsid w:val="00313A66"/>
    <w:rsid w:val="00313B0A"/>
    <w:rsid w:val="0031409B"/>
    <w:rsid w:val="00321E1F"/>
    <w:rsid w:val="00322493"/>
    <w:rsid w:val="0032257D"/>
    <w:rsid w:val="00322B16"/>
    <w:rsid w:val="00325332"/>
    <w:rsid w:val="00327853"/>
    <w:rsid w:val="00331418"/>
    <w:rsid w:val="0033243D"/>
    <w:rsid w:val="0033301A"/>
    <w:rsid w:val="00333237"/>
    <w:rsid w:val="00335CF0"/>
    <w:rsid w:val="00337D90"/>
    <w:rsid w:val="00346BD9"/>
    <w:rsid w:val="00347253"/>
    <w:rsid w:val="00362ED9"/>
    <w:rsid w:val="00363223"/>
    <w:rsid w:val="00372E0E"/>
    <w:rsid w:val="0037621E"/>
    <w:rsid w:val="00376BE4"/>
    <w:rsid w:val="00380A98"/>
    <w:rsid w:val="0038204A"/>
    <w:rsid w:val="00382CF6"/>
    <w:rsid w:val="00382F3B"/>
    <w:rsid w:val="00383E14"/>
    <w:rsid w:val="00390BDF"/>
    <w:rsid w:val="003A2F9A"/>
    <w:rsid w:val="003A4566"/>
    <w:rsid w:val="003B05CF"/>
    <w:rsid w:val="003B2456"/>
    <w:rsid w:val="003B2696"/>
    <w:rsid w:val="003B2A96"/>
    <w:rsid w:val="003B2EA9"/>
    <w:rsid w:val="003C0498"/>
    <w:rsid w:val="003C09B9"/>
    <w:rsid w:val="003C17E6"/>
    <w:rsid w:val="003C48A8"/>
    <w:rsid w:val="003C4B50"/>
    <w:rsid w:val="003C4C12"/>
    <w:rsid w:val="003C5702"/>
    <w:rsid w:val="003C672D"/>
    <w:rsid w:val="003C7824"/>
    <w:rsid w:val="003C7AE9"/>
    <w:rsid w:val="003D1352"/>
    <w:rsid w:val="003D394C"/>
    <w:rsid w:val="003D6C2A"/>
    <w:rsid w:val="003D791D"/>
    <w:rsid w:val="003D7EE1"/>
    <w:rsid w:val="003E21B1"/>
    <w:rsid w:val="003E347B"/>
    <w:rsid w:val="003E3C0D"/>
    <w:rsid w:val="003F047B"/>
    <w:rsid w:val="003F0C16"/>
    <w:rsid w:val="003F0D3B"/>
    <w:rsid w:val="003F2F61"/>
    <w:rsid w:val="003F39C7"/>
    <w:rsid w:val="003F3A68"/>
    <w:rsid w:val="003F4109"/>
    <w:rsid w:val="0040016E"/>
    <w:rsid w:val="00404D31"/>
    <w:rsid w:val="004103B5"/>
    <w:rsid w:val="00411AC7"/>
    <w:rsid w:val="00413F5E"/>
    <w:rsid w:val="00422429"/>
    <w:rsid w:val="00422D05"/>
    <w:rsid w:val="004236A7"/>
    <w:rsid w:val="00434707"/>
    <w:rsid w:val="004355AC"/>
    <w:rsid w:val="00437650"/>
    <w:rsid w:val="0044196F"/>
    <w:rsid w:val="00442D71"/>
    <w:rsid w:val="004433D7"/>
    <w:rsid w:val="00444037"/>
    <w:rsid w:val="00444551"/>
    <w:rsid w:val="0045551C"/>
    <w:rsid w:val="004567A4"/>
    <w:rsid w:val="00457950"/>
    <w:rsid w:val="00457CC6"/>
    <w:rsid w:val="004606BC"/>
    <w:rsid w:val="004611EC"/>
    <w:rsid w:val="00464052"/>
    <w:rsid w:val="0046664A"/>
    <w:rsid w:val="00466A61"/>
    <w:rsid w:val="00466A65"/>
    <w:rsid w:val="00471C1A"/>
    <w:rsid w:val="00475221"/>
    <w:rsid w:val="00476F9D"/>
    <w:rsid w:val="0047799C"/>
    <w:rsid w:val="00480EFF"/>
    <w:rsid w:val="00491230"/>
    <w:rsid w:val="00492FF2"/>
    <w:rsid w:val="0049432F"/>
    <w:rsid w:val="0049561B"/>
    <w:rsid w:val="004A265E"/>
    <w:rsid w:val="004A3BA9"/>
    <w:rsid w:val="004A46D3"/>
    <w:rsid w:val="004B3CE8"/>
    <w:rsid w:val="004B3EA6"/>
    <w:rsid w:val="004B4FB2"/>
    <w:rsid w:val="004B7DEE"/>
    <w:rsid w:val="004C02A7"/>
    <w:rsid w:val="004D0F57"/>
    <w:rsid w:val="004D32B5"/>
    <w:rsid w:val="004D4E8C"/>
    <w:rsid w:val="004D5C26"/>
    <w:rsid w:val="004D7FBF"/>
    <w:rsid w:val="004F50A3"/>
    <w:rsid w:val="004F551C"/>
    <w:rsid w:val="004F5965"/>
    <w:rsid w:val="005030CC"/>
    <w:rsid w:val="00503D82"/>
    <w:rsid w:val="00504D42"/>
    <w:rsid w:val="00505055"/>
    <w:rsid w:val="0051145B"/>
    <w:rsid w:val="00511FE2"/>
    <w:rsid w:val="005138BE"/>
    <w:rsid w:val="00513DE5"/>
    <w:rsid w:val="005153AF"/>
    <w:rsid w:val="00520553"/>
    <w:rsid w:val="00521A0F"/>
    <w:rsid w:val="00523E18"/>
    <w:rsid w:val="0053069B"/>
    <w:rsid w:val="00531F2E"/>
    <w:rsid w:val="00535432"/>
    <w:rsid w:val="005421AA"/>
    <w:rsid w:val="0054236D"/>
    <w:rsid w:val="005535D2"/>
    <w:rsid w:val="00555015"/>
    <w:rsid w:val="00555AA3"/>
    <w:rsid w:val="00557944"/>
    <w:rsid w:val="005579B4"/>
    <w:rsid w:val="00560720"/>
    <w:rsid w:val="00562F21"/>
    <w:rsid w:val="00567762"/>
    <w:rsid w:val="00567C93"/>
    <w:rsid w:val="00567DB7"/>
    <w:rsid w:val="00570099"/>
    <w:rsid w:val="0057046B"/>
    <w:rsid w:val="00570F07"/>
    <w:rsid w:val="00572E3E"/>
    <w:rsid w:val="00573BF7"/>
    <w:rsid w:val="00575AD3"/>
    <w:rsid w:val="00575C6A"/>
    <w:rsid w:val="00577306"/>
    <w:rsid w:val="005873E3"/>
    <w:rsid w:val="00590516"/>
    <w:rsid w:val="00591DCD"/>
    <w:rsid w:val="00591E67"/>
    <w:rsid w:val="00592367"/>
    <w:rsid w:val="00592AAC"/>
    <w:rsid w:val="005943DE"/>
    <w:rsid w:val="00594D2C"/>
    <w:rsid w:val="00595725"/>
    <w:rsid w:val="00596433"/>
    <w:rsid w:val="00596CBF"/>
    <w:rsid w:val="005A2BF3"/>
    <w:rsid w:val="005B1B75"/>
    <w:rsid w:val="005B3252"/>
    <w:rsid w:val="005B368C"/>
    <w:rsid w:val="005B4EAD"/>
    <w:rsid w:val="005B7B90"/>
    <w:rsid w:val="005C195F"/>
    <w:rsid w:val="005C542E"/>
    <w:rsid w:val="005C615A"/>
    <w:rsid w:val="005D439B"/>
    <w:rsid w:val="005D49D7"/>
    <w:rsid w:val="005D58CB"/>
    <w:rsid w:val="005D73A0"/>
    <w:rsid w:val="005D7E72"/>
    <w:rsid w:val="005E30C9"/>
    <w:rsid w:val="005F12EA"/>
    <w:rsid w:val="005F230A"/>
    <w:rsid w:val="005F3C19"/>
    <w:rsid w:val="005F4A25"/>
    <w:rsid w:val="005F6A48"/>
    <w:rsid w:val="006039F8"/>
    <w:rsid w:val="00604D84"/>
    <w:rsid w:val="00604EF5"/>
    <w:rsid w:val="006071FC"/>
    <w:rsid w:val="006136DE"/>
    <w:rsid w:val="00614D73"/>
    <w:rsid w:val="00614F61"/>
    <w:rsid w:val="00615089"/>
    <w:rsid w:val="0061742A"/>
    <w:rsid w:val="0062074D"/>
    <w:rsid w:val="006232E6"/>
    <w:rsid w:val="006248C5"/>
    <w:rsid w:val="00624E78"/>
    <w:rsid w:val="00625ED6"/>
    <w:rsid w:val="00626822"/>
    <w:rsid w:val="00634250"/>
    <w:rsid w:val="00640012"/>
    <w:rsid w:val="00640293"/>
    <w:rsid w:val="006424CD"/>
    <w:rsid w:val="00642F2B"/>
    <w:rsid w:val="00645C05"/>
    <w:rsid w:val="0064632D"/>
    <w:rsid w:val="00654C0F"/>
    <w:rsid w:val="00655880"/>
    <w:rsid w:val="00655D91"/>
    <w:rsid w:val="00655E6F"/>
    <w:rsid w:val="00656434"/>
    <w:rsid w:val="00663761"/>
    <w:rsid w:val="00664C1F"/>
    <w:rsid w:val="00665280"/>
    <w:rsid w:val="00665B37"/>
    <w:rsid w:val="006710CC"/>
    <w:rsid w:val="00673469"/>
    <w:rsid w:val="00674E15"/>
    <w:rsid w:val="00674FB9"/>
    <w:rsid w:val="00676DA6"/>
    <w:rsid w:val="00680677"/>
    <w:rsid w:val="00682235"/>
    <w:rsid w:val="00683C67"/>
    <w:rsid w:val="00685FA5"/>
    <w:rsid w:val="0069034E"/>
    <w:rsid w:val="00690670"/>
    <w:rsid w:val="00695662"/>
    <w:rsid w:val="00695C20"/>
    <w:rsid w:val="006966E6"/>
    <w:rsid w:val="00697830"/>
    <w:rsid w:val="006A4578"/>
    <w:rsid w:val="006A49AA"/>
    <w:rsid w:val="006A5FBA"/>
    <w:rsid w:val="006A63DF"/>
    <w:rsid w:val="006A7A21"/>
    <w:rsid w:val="006B3316"/>
    <w:rsid w:val="006B3E11"/>
    <w:rsid w:val="006B596D"/>
    <w:rsid w:val="006C005C"/>
    <w:rsid w:val="006C040F"/>
    <w:rsid w:val="006C1732"/>
    <w:rsid w:val="006C309D"/>
    <w:rsid w:val="006C4185"/>
    <w:rsid w:val="006C73BA"/>
    <w:rsid w:val="006D2475"/>
    <w:rsid w:val="006E24E5"/>
    <w:rsid w:val="006E5573"/>
    <w:rsid w:val="006E5FC9"/>
    <w:rsid w:val="006E7277"/>
    <w:rsid w:val="006F0823"/>
    <w:rsid w:val="006F2AF8"/>
    <w:rsid w:val="006F2C05"/>
    <w:rsid w:val="006F3BB9"/>
    <w:rsid w:val="007008AB"/>
    <w:rsid w:val="00701A5D"/>
    <w:rsid w:val="00710F51"/>
    <w:rsid w:val="00720475"/>
    <w:rsid w:val="0072070D"/>
    <w:rsid w:val="00721065"/>
    <w:rsid w:val="007263BD"/>
    <w:rsid w:val="00727EF9"/>
    <w:rsid w:val="007313D7"/>
    <w:rsid w:val="00732243"/>
    <w:rsid w:val="007328E4"/>
    <w:rsid w:val="00737931"/>
    <w:rsid w:val="00737FF5"/>
    <w:rsid w:val="00742CC0"/>
    <w:rsid w:val="0074339B"/>
    <w:rsid w:val="007448DA"/>
    <w:rsid w:val="0074507F"/>
    <w:rsid w:val="00753510"/>
    <w:rsid w:val="00753ED4"/>
    <w:rsid w:val="00753F24"/>
    <w:rsid w:val="00753F32"/>
    <w:rsid w:val="0075596C"/>
    <w:rsid w:val="007622DF"/>
    <w:rsid w:val="00763FAB"/>
    <w:rsid w:val="00764621"/>
    <w:rsid w:val="00765200"/>
    <w:rsid w:val="00766E14"/>
    <w:rsid w:val="0077262B"/>
    <w:rsid w:val="007731AF"/>
    <w:rsid w:val="00775629"/>
    <w:rsid w:val="00775A0F"/>
    <w:rsid w:val="00775E27"/>
    <w:rsid w:val="0077646E"/>
    <w:rsid w:val="00777B0E"/>
    <w:rsid w:val="00777F38"/>
    <w:rsid w:val="00780EB4"/>
    <w:rsid w:val="00783A8E"/>
    <w:rsid w:val="00783E62"/>
    <w:rsid w:val="007916FE"/>
    <w:rsid w:val="00793825"/>
    <w:rsid w:val="00797A36"/>
    <w:rsid w:val="007A0689"/>
    <w:rsid w:val="007A09F2"/>
    <w:rsid w:val="007A1696"/>
    <w:rsid w:val="007A4DA4"/>
    <w:rsid w:val="007A653F"/>
    <w:rsid w:val="007A7EAD"/>
    <w:rsid w:val="007B2B17"/>
    <w:rsid w:val="007B3F02"/>
    <w:rsid w:val="007B4B60"/>
    <w:rsid w:val="007B4F94"/>
    <w:rsid w:val="007B7AD1"/>
    <w:rsid w:val="007C01DB"/>
    <w:rsid w:val="007C150D"/>
    <w:rsid w:val="007C19AC"/>
    <w:rsid w:val="007C3BA8"/>
    <w:rsid w:val="007D22A9"/>
    <w:rsid w:val="007D377B"/>
    <w:rsid w:val="007D4720"/>
    <w:rsid w:val="007D48B6"/>
    <w:rsid w:val="007D6663"/>
    <w:rsid w:val="007E0A42"/>
    <w:rsid w:val="007E1F63"/>
    <w:rsid w:val="007E3392"/>
    <w:rsid w:val="007E3D80"/>
    <w:rsid w:val="007F1616"/>
    <w:rsid w:val="007F4C14"/>
    <w:rsid w:val="00800A60"/>
    <w:rsid w:val="008018C0"/>
    <w:rsid w:val="008034E2"/>
    <w:rsid w:val="00803C21"/>
    <w:rsid w:val="00812D4C"/>
    <w:rsid w:val="00816AB5"/>
    <w:rsid w:val="0081724C"/>
    <w:rsid w:val="00817D6C"/>
    <w:rsid w:val="00821BE6"/>
    <w:rsid w:val="00822BE8"/>
    <w:rsid w:val="008255A8"/>
    <w:rsid w:val="008274F5"/>
    <w:rsid w:val="00830F40"/>
    <w:rsid w:val="008315DC"/>
    <w:rsid w:val="00832BB7"/>
    <w:rsid w:val="00837CC2"/>
    <w:rsid w:val="0084468B"/>
    <w:rsid w:val="008456D4"/>
    <w:rsid w:val="00850448"/>
    <w:rsid w:val="00850915"/>
    <w:rsid w:val="0085285F"/>
    <w:rsid w:val="00852A21"/>
    <w:rsid w:val="00852B70"/>
    <w:rsid w:val="0085615C"/>
    <w:rsid w:val="00856390"/>
    <w:rsid w:val="00856CE1"/>
    <w:rsid w:val="008619C0"/>
    <w:rsid w:val="008623D2"/>
    <w:rsid w:val="00862BCC"/>
    <w:rsid w:val="00863575"/>
    <w:rsid w:val="00863C81"/>
    <w:rsid w:val="00863FA9"/>
    <w:rsid w:val="00865E07"/>
    <w:rsid w:val="00866E55"/>
    <w:rsid w:val="00871D73"/>
    <w:rsid w:val="00873F6B"/>
    <w:rsid w:val="00877871"/>
    <w:rsid w:val="00877BF6"/>
    <w:rsid w:val="00877FC5"/>
    <w:rsid w:val="008815EC"/>
    <w:rsid w:val="00881F81"/>
    <w:rsid w:val="008823E5"/>
    <w:rsid w:val="008866A3"/>
    <w:rsid w:val="0088738E"/>
    <w:rsid w:val="00887F35"/>
    <w:rsid w:val="00892042"/>
    <w:rsid w:val="00892793"/>
    <w:rsid w:val="00893AA3"/>
    <w:rsid w:val="0089478D"/>
    <w:rsid w:val="00894D07"/>
    <w:rsid w:val="00896E26"/>
    <w:rsid w:val="008A2344"/>
    <w:rsid w:val="008A7FF8"/>
    <w:rsid w:val="008B1044"/>
    <w:rsid w:val="008B1B0F"/>
    <w:rsid w:val="008B1FCD"/>
    <w:rsid w:val="008B2141"/>
    <w:rsid w:val="008B560D"/>
    <w:rsid w:val="008C4BB2"/>
    <w:rsid w:val="008C6CFA"/>
    <w:rsid w:val="008C6D17"/>
    <w:rsid w:val="008C76D6"/>
    <w:rsid w:val="008D04E6"/>
    <w:rsid w:val="008D36DC"/>
    <w:rsid w:val="008D5B17"/>
    <w:rsid w:val="008E0C0A"/>
    <w:rsid w:val="008E5D46"/>
    <w:rsid w:val="008E6E9F"/>
    <w:rsid w:val="008E7768"/>
    <w:rsid w:val="008F11EF"/>
    <w:rsid w:val="008F12D5"/>
    <w:rsid w:val="008F4395"/>
    <w:rsid w:val="008F43AC"/>
    <w:rsid w:val="008F48D6"/>
    <w:rsid w:val="008F5AE9"/>
    <w:rsid w:val="008F5FF0"/>
    <w:rsid w:val="008F7C61"/>
    <w:rsid w:val="009011E1"/>
    <w:rsid w:val="00901C90"/>
    <w:rsid w:val="0090222E"/>
    <w:rsid w:val="00902D58"/>
    <w:rsid w:val="00904BE1"/>
    <w:rsid w:val="00910D71"/>
    <w:rsid w:val="00910E53"/>
    <w:rsid w:val="00913479"/>
    <w:rsid w:val="009156F1"/>
    <w:rsid w:val="00921F13"/>
    <w:rsid w:val="0092245A"/>
    <w:rsid w:val="009230A8"/>
    <w:rsid w:val="009233F2"/>
    <w:rsid w:val="009255EF"/>
    <w:rsid w:val="00932AF4"/>
    <w:rsid w:val="00932D4E"/>
    <w:rsid w:val="00932EC0"/>
    <w:rsid w:val="00933C06"/>
    <w:rsid w:val="00934C99"/>
    <w:rsid w:val="00936D79"/>
    <w:rsid w:val="009418E7"/>
    <w:rsid w:val="009429DF"/>
    <w:rsid w:val="00944F9D"/>
    <w:rsid w:val="00945CAE"/>
    <w:rsid w:val="009472AE"/>
    <w:rsid w:val="00955EE2"/>
    <w:rsid w:val="00956CC3"/>
    <w:rsid w:val="009570F3"/>
    <w:rsid w:val="00957526"/>
    <w:rsid w:val="009628F3"/>
    <w:rsid w:val="009640B5"/>
    <w:rsid w:val="009641C8"/>
    <w:rsid w:val="009643BB"/>
    <w:rsid w:val="009644F6"/>
    <w:rsid w:val="00964FA9"/>
    <w:rsid w:val="00966451"/>
    <w:rsid w:val="00967CCD"/>
    <w:rsid w:val="00970A99"/>
    <w:rsid w:val="009721F5"/>
    <w:rsid w:val="00974F59"/>
    <w:rsid w:val="00975D87"/>
    <w:rsid w:val="00980778"/>
    <w:rsid w:val="00983D22"/>
    <w:rsid w:val="00984734"/>
    <w:rsid w:val="00984872"/>
    <w:rsid w:val="0099308A"/>
    <w:rsid w:val="009933DE"/>
    <w:rsid w:val="0099657A"/>
    <w:rsid w:val="00997DEC"/>
    <w:rsid w:val="009A2ED5"/>
    <w:rsid w:val="009A4429"/>
    <w:rsid w:val="009A6BD3"/>
    <w:rsid w:val="009B0098"/>
    <w:rsid w:val="009B1399"/>
    <w:rsid w:val="009B2B22"/>
    <w:rsid w:val="009B5865"/>
    <w:rsid w:val="009B5F12"/>
    <w:rsid w:val="009B7CF0"/>
    <w:rsid w:val="009C0D51"/>
    <w:rsid w:val="009C2995"/>
    <w:rsid w:val="009C3A45"/>
    <w:rsid w:val="009C5C28"/>
    <w:rsid w:val="009D02F2"/>
    <w:rsid w:val="009D0F14"/>
    <w:rsid w:val="009D10EF"/>
    <w:rsid w:val="009D395E"/>
    <w:rsid w:val="009D411A"/>
    <w:rsid w:val="009D464E"/>
    <w:rsid w:val="009D4BA5"/>
    <w:rsid w:val="009D615D"/>
    <w:rsid w:val="009D7DCD"/>
    <w:rsid w:val="009E1E9F"/>
    <w:rsid w:val="009E309A"/>
    <w:rsid w:val="009E55B6"/>
    <w:rsid w:val="009E5E24"/>
    <w:rsid w:val="009F540D"/>
    <w:rsid w:val="009F65FE"/>
    <w:rsid w:val="00A05F4E"/>
    <w:rsid w:val="00A06C10"/>
    <w:rsid w:val="00A06CB6"/>
    <w:rsid w:val="00A10ABE"/>
    <w:rsid w:val="00A11234"/>
    <w:rsid w:val="00A129BB"/>
    <w:rsid w:val="00A13CCF"/>
    <w:rsid w:val="00A142CD"/>
    <w:rsid w:val="00A14890"/>
    <w:rsid w:val="00A17A0F"/>
    <w:rsid w:val="00A20370"/>
    <w:rsid w:val="00A20903"/>
    <w:rsid w:val="00A21FA3"/>
    <w:rsid w:val="00A24244"/>
    <w:rsid w:val="00A271A6"/>
    <w:rsid w:val="00A27E13"/>
    <w:rsid w:val="00A30BD5"/>
    <w:rsid w:val="00A3240F"/>
    <w:rsid w:val="00A32A54"/>
    <w:rsid w:val="00A37F51"/>
    <w:rsid w:val="00A41AE6"/>
    <w:rsid w:val="00A41B0D"/>
    <w:rsid w:val="00A44DF4"/>
    <w:rsid w:val="00A517CE"/>
    <w:rsid w:val="00A51C81"/>
    <w:rsid w:val="00A55B3A"/>
    <w:rsid w:val="00A60BD9"/>
    <w:rsid w:val="00A66A18"/>
    <w:rsid w:val="00A67D89"/>
    <w:rsid w:val="00A70893"/>
    <w:rsid w:val="00A71826"/>
    <w:rsid w:val="00A76F9E"/>
    <w:rsid w:val="00A80BC7"/>
    <w:rsid w:val="00A81F05"/>
    <w:rsid w:val="00A81FA2"/>
    <w:rsid w:val="00A821AE"/>
    <w:rsid w:val="00A8235E"/>
    <w:rsid w:val="00A84871"/>
    <w:rsid w:val="00A85434"/>
    <w:rsid w:val="00A85807"/>
    <w:rsid w:val="00A87792"/>
    <w:rsid w:val="00A8799B"/>
    <w:rsid w:val="00A91232"/>
    <w:rsid w:val="00A91637"/>
    <w:rsid w:val="00A91EDA"/>
    <w:rsid w:val="00A96096"/>
    <w:rsid w:val="00AB07DB"/>
    <w:rsid w:val="00AB1BA2"/>
    <w:rsid w:val="00AB28D3"/>
    <w:rsid w:val="00AC06B6"/>
    <w:rsid w:val="00AC1302"/>
    <w:rsid w:val="00AC2DE3"/>
    <w:rsid w:val="00AC7CC0"/>
    <w:rsid w:val="00AD1953"/>
    <w:rsid w:val="00AD1CC1"/>
    <w:rsid w:val="00AD1CC9"/>
    <w:rsid w:val="00AD2D60"/>
    <w:rsid w:val="00AD64A6"/>
    <w:rsid w:val="00AE00C1"/>
    <w:rsid w:val="00AE18DB"/>
    <w:rsid w:val="00AE1D61"/>
    <w:rsid w:val="00AE2553"/>
    <w:rsid w:val="00AE2CB2"/>
    <w:rsid w:val="00AE3427"/>
    <w:rsid w:val="00AE6DCD"/>
    <w:rsid w:val="00AF2ED2"/>
    <w:rsid w:val="00AF42B3"/>
    <w:rsid w:val="00AF53C8"/>
    <w:rsid w:val="00AF6C7E"/>
    <w:rsid w:val="00AF6EF6"/>
    <w:rsid w:val="00B01882"/>
    <w:rsid w:val="00B01C45"/>
    <w:rsid w:val="00B0268C"/>
    <w:rsid w:val="00B04B60"/>
    <w:rsid w:val="00B052E3"/>
    <w:rsid w:val="00B10E0D"/>
    <w:rsid w:val="00B1255F"/>
    <w:rsid w:val="00B148D8"/>
    <w:rsid w:val="00B15A62"/>
    <w:rsid w:val="00B17A6D"/>
    <w:rsid w:val="00B2005E"/>
    <w:rsid w:val="00B20BAC"/>
    <w:rsid w:val="00B219FE"/>
    <w:rsid w:val="00B22CE5"/>
    <w:rsid w:val="00B231D2"/>
    <w:rsid w:val="00B2501C"/>
    <w:rsid w:val="00B25A36"/>
    <w:rsid w:val="00B30984"/>
    <w:rsid w:val="00B30DD2"/>
    <w:rsid w:val="00B319D3"/>
    <w:rsid w:val="00B37E11"/>
    <w:rsid w:val="00B37ECF"/>
    <w:rsid w:val="00B40449"/>
    <w:rsid w:val="00B40F26"/>
    <w:rsid w:val="00B416DD"/>
    <w:rsid w:val="00B42D2E"/>
    <w:rsid w:val="00B437E5"/>
    <w:rsid w:val="00B4474A"/>
    <w:rsid w:val="00B46610"/>
    <w:rsid w:val="00B47585"/>
    <w:rsid w:val="00B51470"/>
    <w:rsid w:val="00B51928"/>
    <w:rsid w:val="00B546AB"/>
    <w:rsid w:val="00B626B7"/>
    <w:rsid w:val="00B62EEF"/>
    <w:rsid w:val="00B64429"/>
    <w:rsid w:val="00B64E16"/>
    <w:rsid w:val="00B70321"/>
    <w:rsid w:val="00B71351"/>
    <w:rsid w:val="00B71E6B"/>
    <w:rsid w:val="00B72A83"/>
    <w:rsid w:val="00B743D5"/>
    <w:rsid w:val="00B775E0"/>
    <w:rsid w:val="00B77E19"/>
    <w:rsid w:val="00B800DD"/>
    <w:rsid w:val="00B80639"/>
    <w:rsid w:val="00B81EDE"/>
    <w:rsid w:val="00B842AF"/>
    <w:rsid w:val="00B859B6"/>
    <w:rsid w:val="00B86181"/>
    <w:rsid w:val="00B91BB1"/>
    <w:rsid w:val="00B9212B"/>
    <w:rsid w:val="00B92F51"/>
    <w:rsid w:val="00B93F46"/>
    <w:rsid w:val="00B95BBF"/>
    <w:rsid w:val="00B97001"/>
    <w:rsid w:val="00B97D06"/>
    <w:rsid w:val="00BA45BC"/>
    <w:rsid w:val="00BA4AFD"/>
    <w:rsid w:val="00BA562E"/>
    <w:rsid w:val="00BA714E"/>
    <w:rsid w:val="00BA74B2"/>
    <w:rsid w:val="00BA7E6A"/>
    <w:rsid w:val="00BA7EA3"/>
    <w:rsid w:val="00BB0920"/>
    <w:rsid w:val="00BB42B0"/>
    <w:rsid w:val="00BB66A8"/>
    <w:rsid w:val="00BB7F99"/>
    <w:rsid w:val="00BC3659"/>
    <w:rsid w:val="00BC6442"/>
    <w:rsid w:val="00BD1E4F"/>
    <w:rsid w:val="00BE1373"/>
    <w:rsid w:val="00BE428A"/>
    <w:rsid w:val="00BE4F61"/>
    <w:rsid w:val="00BE5208"/>
    <w:rsid w:val="00BE52A7"/>
    <w:rsid w:val="00BE754D"/>
    <w:rsid w:val="00BF0547"/>
    <w:rsid w:val="00BF16EA"/>
    <w:rsid w:val="00BF5928"/>
    <w:rsid w:val="00BF60AB"/>
    <w:rsid w:val="00BF636B"/>
    <w:rsid w:val="00BF6967"/>
    <w:rsid w:val="00BF6978"/>
    <w:rsid w:val="00C009E8"/>
    <w:rsid w:val="00C02B8C"/>
    <w:rsid w:val="00C04D9D"/>
    <w:rsid w:val="00C058D7"/>
    <w:rsid w:val="00C059F1"/>
    <w:rsid w:val="00C10C07"/>
    <w:rsid w:val="00C113A2"/>
    <w:rsid w:val="00C120A6"/>
    <w:rsid w:val="00C13FA0"/>
    <w:rsid w:val="00C14532"/>
    <w:rsid w:val="00C14804"/>
    <w:rsid w:val="00C15584"/>
    <w:rsid w:val="00C1705A"/>
    <w:rsid w:val="00C17BE7"/>
    <w:rsid w:val="00C17EFC"/>
    <w:rsid w:val="00C2021E"/>
    <w:rsid w:val="00C21259"/>
    <w:rsid w:val="00C21F0B"/>
    <w:rsid w:val="00C26511"/>
    <w:rsid w:val="00C274C3"/>
    <w:rsid w:val="00C2787D"/>
    <w:rsid w:val="00C32723"/>
    <w:rsid w:val="00C34603"/>
    <w:rsid w:val="00C351EF"/>
    <w:rsid w:val="00C357AC"/>
    <w:rsid w:val="00C40357"/>
    <w:rsid w:val="00C41E34"/>
    <w:rsid w:val="00C42090"/>
    <w:rsid w:val="00C516BF"/>
    <w:rsid w:val="00C530FD"/>
    <w:rsid w:val="00C55F2C"/>
    <w:rsid w:val="00C56D39"/>
    <w:rsid w:val="00C60E4B"/>
    <w:rsid w:val="00C64A9D"/>
    <w:rsid w:val="00C65B66"/>
    <w:rsid w:val="00C668C6"/>
    <w:rsid w:val="00C71C69"/>
    <w:rsid w:val="00C808E2"/>
    <w:rsid w:val="00C82624"/>
    <w:rsid w:val="00C85455"/>
    <w:rsid w:val="00C85574"/>
    <w:rsid w:val="00C86919"/>
    <w:rsid w:val="00C878B0"/>
    <w:rsid w:val="00C90781"/>
    <w:rsid w:val="00C91028"/>
    <w:rsid w:val="00C926A6"/>
    <w:rsid w:val="00C92D9F"/>
    <w:rsid w:val="00C93179"/>
    <w:rsid w:val="00C93E82"/>
    <w:rsid w:val="00C94134"/>
    <w:rsid w:val="00C951FF"/>
    <w:rsid w:val="00C95D2C"/>
    <w:rsid w:val="00C96540"/>
    <w:rsid w:val="00C9730D"/>
    <w:rsid w:val="00C97836"/>
    <w:rsid w:val="00CA296F"/>
    <w:rsid w:val="00CA3C6C"/>
    <w:rsid w:val="00CA4E04"/>
    <w:rsid w:val="00CA7892"/>
    <w:rsid w:val="00CB2B66"/>
    <w:rsid w:val="00CB536C"/>
    <w:rsid w:val="00CB5A71"/>
    <w:rsid w:val="00CB6342"/>
    <w:rsid w:val="00CB6E77"/>
    <w:rsid w:val="00CB7103"/>
    <w:rsid w:val="00CC57F7"/>
    <w:rsid w:val="00CC6E6E"/>
    <w:rsid w:val="00CD7C09"/>
    <w:rsid w:val="00CE0417"/>
    <w:rsid w:val="00CE077E"/>
    <w:rsid w:val="00CE2180"/>
    <w:rsid w:val="00CE6B46"/>
    <w:rsid w:val="00CF1970"/>
    <w:rsid w:val="00CF2319"/>
    <w:rsid w:val="00CF502A"/>
    <w:rsid w:val="00CF5EAB"/>
    <w:rsid w:val="00CF7219"/>
    <w:rsid w:val="00D03298"/>
    <w:rsid w:val="00D035B5"/>
    <w:rsid w:val="00D07AD4"/>
    <w:rsid w:val="00D07BB4"/>
    <w:rsid w:val="00D1052A"/>
    <w:rsid w:val="00D12041"/>
    <w:rsid w:val="00D16868"/>
    <w:rsid w:val="00D20FBA"/>
    <w:rsid w:val="00D22435"/>
    <w:rsid w:val="00D24471"/>
    <w:rsid w:val="00D27E0D"/>
    <w:rsid w:val="00D325D9"/>
    <w:rsid w:val="00D32915"/>
    <w:rsid w:val="00D34CB7"/>
    <w:rsid w:val="00D3508D"/>
    <w:rsid w:val="00D37E3C"/>
    <w:rsid w:val="00D40EC3"/>
    <w:rsid w:val="00D41ADC"/>
    <w:rsid w:val="00D41DA9"/>
    <w:rsid w:val="00D4590B"/>
    <w:rsid w:val="00D51689"/>
    <w:rsid w:val="00D52BD4"/>
    <w:rsid w:val="00D53347"/>
    <w:rsid w:val="00D56E97"/>
    <w:rsid w:val="00D570C1"/>
    <w:rsid w:val="00D57101"/>
    <w:rsid w:val="00D575F4"/>
    <w:rsid w:val="00D61E38"/>
    <w:rsid w:val="00D67A89"/>
    <w:rsid w:val="00D70157"/>
    <w:rsid w:val="00D73D72"/>
    <w:rsid w:val="00D74208"/>
    <w:rsid w:val="00D74D07"/>
    <w:rsid w:val="00D75BB6"/>
    <w:rsid w:val="00D76934"/>
    <w:rsid w:val="00D76DE1"/>
    <w:rsid w:val="00D7761C"/>
    <w:rsid w:val="00D93DD9"/>
    <w:rsid w:val="00D93F99"/>
    <w:rsid w:val="00D942F6"/>
    <w:rsid w:val="00D95B99"/>
    <w:rsid w:val="00DA3BA3"/>
    <w:rsid w:val="00DA4A1D"/>
    <w:rsid w:val="00DA63B8"/>
    <w:rsid w:val="00DB10D3"/>
    <w:rsid w:val="00DB6ADA"/>
    <w:rsid w:val="00DC04D0"/>
    <w:rsid w:val="00DC3743"/>
    <w:rsid w:val="00DC62D4"/>
    <w:rsid w:val="00DC77A4"/>
    <w:rsid w:val="00DC7A22"/>
    <w:rsid w:val="00DC7DD4"/>
    <w:rsid w:val="00DD0037"/>
    <w:rsid w:val="00DD3C2C"/>
    <w:rsid w:val="00DD558F"/>
    <w:rsid w:val="00DD5EF1"/>
    <w:rsid w:val="00DE0017"/>
    <w:rsid w:val="00DE2AC1"/>
    <w:rsid w:val="00DE5426"/>
    <w:rsid w:val="00DE5620"/>
    <w:rsid w:val="00DE638B"/>
    <w:rsid w:val="00DF1970"/>
    <w:rsid w:val="00DF332B"/>
    <w:rsid w:val="00DF4922"/>
    <w:rsid w:val="00DF7B0E"/>
    <w:rsid w:val="00E03E7E"/>
    <w:rsid w:val="00E06D34"/>
    <w:rsid w:val="00E06F06"/>
    <w:rsid w:val="00E10EF3"/>
    <w:rsid w:val="00E14E11"/>
    <w:rsid w:val="00E14F6B"/>
    <w:rsid w:val="00E15132"/>
    <w:rsid w:val="00E20385"/>
    <w:rsid w:val="00E224EF"/>
    <w:rsid w:val="00E24543"/>
    <w:rsid w:val="00E27026"/>
    <w:rsid w:val="00E3164C"/>
    <w:rsid w:val="00E3611F"/>
    <w:rsid w:val="00E3728E"/>
    <w:rsid w:val="00E37B03"/>
    <w:rsid w:val="00E4193B"/>
    <w:rsid w:val="00E42F93"/>
    <w:rsid w:val="00E4332C"/>
    <w:rsid w:val="00E46011"/>
    <w:rsid w:val="00E52573"/>
    <w:rsid w:val="00E547C6"/>
    <w:rsid w:val="00E54AB1"/>
    <w:rsid w:val="00E56407"/>
    <w:rsid w:val="00E61D7D"/>
    <w:rsid w:val="00E66494"/>
    <w:rsid w:val="00E66858"/>
    <w:rsid w:val="00E6727E"/>
    <w:rsid w:val="00E7195F"/>
    <w:rsid w:val="00E72FA7"/>
    <w:rsid w:val="00E7342A"/>
    <w:rsid w:val="00E737AF"/>
    <w:rsid w:val="00E73B36"/>
    <w:rsid w:val="00E751E7"/>
    <w:rsid w:val="00E81CAC"/>
    <w:rsid w:val="00E81FB5"/>
    <w:rsid w:val="00E84179"/>
    <w:rsid w:val="00E842FA"/>
    <w:rsid w:val="00E86725"/>
    <w:rsid w:val="00E869A8"/>
    <w:rsid w:val="00E9045D"/>
    <w:rsid w:val="00E94E0C"/>
    <w:rsid w:val="00EA0D0D"/>
    <w:rsid w:val="00EA4C16"/>
    <w:rsid w:val="00EB080F"/>
    <w:rsid w:val="00EB2669"/>
    <w:rsid w:val="00EB284D"/>
    <w:rsid w:val="00EB3F35"/>
    <w:rsid w:val="00EB41FD"/>
    <w:rsid w:val="00EB5BC9"/>
    <w:rsid w:val="00EB6BD3"/>
    <w:rsid w:val="00EC16D2"/>
    <w:rsid w:val="00EC1DE0"/>
    <w:rsid w:val="00EC349B"/>
    <w:rsid w:val="00EC42A5"/>
    <w:rsid w:val="00EC7327"/>
    <w:rsid w:val="00ED0CA6"/>
    <w:rsid w:val="00ED3161"/>
    <w:rsid w:val="00ED3AD2"/>
    <w:rsid w:val="00ED43E9"/>
    <w:rsid w:val="00ED4774"/>
    <w:rsid w:val="00ED5BE2"/>
    <w:rsid w:val="00ED6BE3"/>
    <w:rsid w:val="00EE0E34"/>
    <w:rsid w:val="00EE2EDF"/>
    <w:rsid w:val="00EE37E8"/>
    <w:rsid w:val="00EE66B9"/>
    <w:rsid w:val="00EF0F0A"/>
    <w:rsid w:val="00EF2421"/>
    <w:rsid w:val="00EF3678"/>
    <w:rsid w:val="00EF7085"/>
    <w:rsid w:val="00EF740F"/>
    <w:rsid w:val="00F029DF"/>
    <w:rsid w:val="00F123DC"/>
    <w:rsid w:val="00F126F5"/>
    <w:rsid w:val="00F175CD"/>
    <w:rsid w:val="00F176E5"/>
    <w:rsid w:val="00F177DD"/>
    <w:rsid w:val="00F17EC9"/>
    <w:rsid w:val="00F22F71"/>
    <w:rsid w:val="00F23059"/>
    <w:rsid w:val="00F2383F"/>
    <w:rsid w:val="00F26CA3"/>
    <w:rsid w:val="00F27DFB"/>
    <w:rsid w:val="00F30272"/>
    <w:rsid w:val="00F3665B"/>
    <w:rsid w:val="00F379B6"/>
    <w:rsid w:val="00F408BA"/>
    <w:rsid w:val="00F4430D"/>
    <w:rsid w:val="00F456ED"/>
    <w:rsid w:val="00F50EF1"/>
    <w:rsid w:val="00F512EB"/>
    <w:rsid w:val="00F52DE2"/>
    <w:rsid w:val="00F536F8"/>
    <w:rsid w:val="00F54366"/>
    <w:rsid w:val="00F62BCF"/>
    <w:rsid w:val="00F640EB"/>
    <w:rsid w:val="00F64974"/>
    <w:rsid w:val="00F6765E"/>
    <w:rsid w:val="00F67973"/>
    <w:rsid w:val="00F7100B"/>
    <w:rsid w:val="00F7330C"/>
    <w:rsid w:val="00F77DE8"/>
    <w:rsid w:val="00F808B1"/>
    <w:rsid w:val="00F814CF"/>
    <w:rsid w:val="00F860F2"/>
    <w:rsid w:val="00F87D81"/>
    <w:rsid w:val="00F90D99"/>
    <w:rsid w:val="00F95141"/>
    <w:rsid w:val="00F965CE"/>
    <w:rsid w:val="00F973B3"/>
    <w:rsid w:val="00F97A4E"/>
    <w:rsid w:val="00FA23CA"/>
    <w:rsid w:val="00FA2E63"/>
    <w:rsid w:val="00FB0D74"/>
    <w:rsid w:val="00FB2D83"/>
    <w:rsid w:val="00FB3A42"/>
    <w:rsid w:val="00FB51BB"/>
    <w:rsid w:val="00FB7128"/>
    <w:rsid w:val="00FB7B81"/>
    <w:rsid w:val="00FC0E2E"/>
    <w:rsid w:val="00FC2163"/>
    <w:rsid w:val="00FC23DD"/>
    <w:rsid w:val="00FC786F"/>
    <w:rsid w:val="00FD1972"/>
    <w:rsid w:val="00FD3273"/>
    <w:rsid w:val="00FD7116"/>
    <w:rsid w:val="00FE4F03"/>
    <w:rsid w:val="00FE500E"/>
    <w:rsid w:val="00FE636F"/>
    <w:rsid w:val="00FE77CB"/>
    <w:rsid w:val="00FF286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4342"/>
  <w14:defaultImageDpi w14:val="32767"/>
  <w15:chartTrackingRefBased/>
  <w15:docId w15:val="{02281B69-9EBE-439F-96E9-5E6E9920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255EF"/>
    <w:rPr>
      <w:rFonts w:ascii="Helvetica" w:hAnsi="Helvetica" w:cs="Helvetica"/>
      <w:sz w:val="22"/>
      <w:szCs w:val="22"/>
    </w:rPr>
  </w:style>
  <w:style w:type="paragraph" w:styleId="Titre1">
    <w:name w:val="heading 1"/>
    <w:basedOn w:val="Normal"/>
    <w:link w:val="Titre1Car"/>
    <w:uiPriority w:val="9"/>
    <w:qFormat/>
    <w:rsid w:val="009255EF"/>
    <w:pPr>
      <w:spacing w:before="100" w:beforeAutospacing="1" w:after="100" w:afterAutospacing="1"/>
      <w:jc w:val="center"/>
      <w:outlineLvl w:val="0"/>
    </w:pPr>
    <w:rPr>
      <w:rFonts w:ascii="Quicksand" w:eastAsia="Times New Roman" w:hAnsi="Quicksand" w:cs="Times New Roman"/>
      <w:b/>
      <w:bCs/>
      <w:kern w:val="36"/>
      <w:sz w:val="48"/>
      <w:szCs w:val="48"/>
      <w:lang w:eastAsia="fr-FR"/>
    </w:rPr>
  </w:style>
  <w:style w:type="paragraph" w:styleId="Titre3">
    <w:name w:val="heading 3"/>
    <w:basedOn w:val="Normal"/>
    <w:next w:val="Normal"/>
    <w:link w:val="Titre3Car"/>
    <w:uiPriority w:val="9"/>
    <w:unhideWhenUsed/>
    <w:qFormat/>
    <w:rsid w:val="00877871"/>
    <w:pPr>
      <w:keepNext/>
      <w:keepLines/>
      <w:spacing w:before="40"/>
      <w:outlineLvl w:val="2"/>
    </w:pPr>
    <w:rPr>
      <w:rFonts w:asciiTheme="majorHAnsi" w:eastAsiaTheme="majorEastAsia" w:hAnsiTheme="majorHAnsi" w:cstheme="majorBidi"/>
      <w:color w:val="3A5E11" w:themeColor="accent1" w:themeShade="7F"/>
    </w:rPr>
  </w:style>
  <w:style w:type="paragraph" w:styleId="Titre4">
    <w:name w:val="heading 4"/>
    <w:basedOn w:val="Normal"/>
    <w:next w:val="Normal"/>
    <w:link w:val="Titre4Car"/>
    <w:uiPriority w:val="9"/>
    <w:unhideWhenUsed/>
    <w:qFormat/>
    <w:rsid w:val="00275C32"/>
    <w:pPr>
      <w:keepNext/>
      <w:keepLines/>
      <w:spacing w:before="40"/>
      <w:outlineLvl w:val="3"/>
    </w:pPr>
    <w:rPr>
      <w:rFonts w:asciiTheme="majorHAnsi" w:eastAsiaTheme="majorEastAsia" w:hAnsiTheme="majorHAnsi" w:cstheme="majorBidi"/>
      <w:i/>
      <w:iCs/>
      <w:color w:val="588D19"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21BE6"/>
    <w:pPr>
      <w:tabs>
        <w:tab w:val="center" w:pos="4536"/>
        <w:tab w:val="right" w:pos="9072"/>
      </w:tabs>
    </w:pPr>
  </w:style>
  <w:style w:type="character" w:customStyle="1" w:styleId="En-tteCar">
    <w:name w:val="En-tête Car"/>
    <w:basedOn w:val="Policepardfaut"/>
    <w:link w:val="En-tte"/>
    <w:uiPriority w:val="99"/>
    <w:rsid w:val="00821BE6"/>
  </w:style>
  <w:style w:type="paragraph" w:styleId="Pieddepage">
    <w:name w:val="footer"/>
    <w:basedOn w:val="Normal"/>
    <w:link w:val="PieddepageCar"/>
    <w:uiPriority w:val="99"/>
    <w:unhideWhenUsed/>
    <w:rsid w:val="00821BE6"/>
    <w:pPr>
      <w:tabs>
        <w:tab w:val="center" w:pos="4536"/>
        <w:tab w:val="right" w:pos="9072"/>
      </w:tabs>
    </w:pPr>
  </w:style>
  <w:style w:type="character" w:customStyle="1" w:styleId="PieddepageCar">
    <w:name w:val="Pied de page Car"/>
    <w:basedOn w:val="Policepardfaut"/>
    <w:link w:val="Pieddepage"/>
    <w:uiPriority w:val="99"/>
    <w:rsid w:val="00821BE6"/>
  </w:style>
  <w:style w:type="paragraph" w:customStyle="1" w:styleId="Paragraphestandard">
    <w:name w:val="[Paragraphe standard]"/>
    <w:basedOn w:val="Normal"/>
    <w:uiPriority w:val="99"/>
    <w:rsid w:val="00821BE6"/>
    <w:pPr>
      <w:autoSpaceDE w:val="0"/>
      <w:autoSpaceDN w:val="0"/>
      <w:adjustRightInd w:val="0"/>
      <w:spacing w:line="288" w:lineRule="auto"/>
      <w:textAlignment w:val="center"/>
    </w:pPr>
    <w:rPr>
      <w:rFonts w:ascii="MinionPro-Regular" w:hAnsi="MinionPro-Regular" w:cs="MinionPro-Regular"/>
      <w:color w:val="000000"/>
    </w:rPr>
  </w:style>
  <w:style w:type="character" w:styleId="Numrodepage">
    <w:name w:val="page number"/>
    <w:basedOn w:val="Policepardfaut"/>
    <w:uiPriority w:val="99"/>
    <w:semiHidden/>
    <w:unhideWhenUsed/>
    <w:rsid w:val="00821BE6"/>
  </w:style>
  <w:style w:type="paragraph" w:customStyle="1" w:styleId="Envirobat-signature">
    <w:name w:val="Envirobat - signature"/>
    <w:basedOn w:val="Paragraphestandard"/>
    <w:qFormat/>
    <w:rsid w:val="00F123DC"/>
    <w:pPr>
      <w:jc w:val="both"/>
    </w:pPr>
    <w:rPr>
      <w:rFonts w:ascii="Helvetica" w:hAnsi="Helvetica" w:cs="Helvetica-Oblique"/>
      <w:iCs/>
      <w:color w:val="777776"/>
      <w:sz w:val="16"/>
      <w:szCs w:val="16"/>
    </w:rPr>
  </w:style>
  <w:style w:type="paragraph" w:customStyle="1" w:styleId="Envirobat-textecourant">
    <w:name w:val="Envirobat - texte courant"/>
    <w:basedOn w:val="Paragraphestandard"/>
    <w:qFormat/>
    <w:rsid w:val="009D02F2"/>
    <w:pPr>
      <w:jc w:val="both"/>
    </w:pPr>
    <w:rPr>
      <w:rFonts w:ascii="Helvetica" w:hAnsi="Helvetica" w:cs="Helvetica"/>
      <w:color w:val="4D4D4C"/>
      <w:sz w:val="20"/>
      <w:szCs w:val="20"/>
    </w:rPr>
  </w:style>
  <w:style w:type="paragraph" w:customStyle="1" w:styleId="Envirobat-Titre1">
    <w:name w:val="Envirobat - Titre 1"/>
    <w:basedOn w:val="Paragraphestandard"/>
    <w:qFormat/>
    <w:rsid w:val="003B05CF"/>
    <w:rPr>
      <w:rFonts w:ascii="Quicksand" w:hAnsi="Quicksand" w:cs="Helvetica"/>
      <w:b/>
      <w:smallCaps/>
      <w:color w:val="4D4D4C"/>
      <w:sz w:val="36"/>
      <w:szCs w:val="36"/>
    </w:rPr>
  </w:style>
  <w:style w:type="paragraph" w:customStyle="1" w:styleId="Envirobat-Titre2">
    <w:name w:val="Envirobat - Titre 2"/>
    <w:basedOn w:val="Paragraphestandard"/>
    <w:qFormat/>
    <w:rsid w:val="00F123DC"/>
    <w:rPr>
      <w:rFonts w:ascii="Quicksand" w:hAnsi="Quicksand" w:cs="Helvetica"/>
      <w:b/>
      <w:color w:val="4D4D4C"/>
      <w:sz w:val="28"/>
      <w:szCs w:val="28"/>
    </w:rPr>
  </w:style>
  <w:style w:type="paragraph" w:customStyle="1" w:styleId="Envirobat-Titre3">
    <w:name w:val="Envirobat - Titre 3"/>
    <w:basedOn w:val="Paragraphestandard"/>
    <w:qFormat/>
    <w:rsid w:val="00F123DC"/>
    <w:rPr>
      <w:rFonts w:ascii="Quicksand" w:hAnsi="Quicksand" w:cs="Helvetica"/>
      <w:b/>
      <w:color w:val="4D4D4C"/>
    </w:rPr>
  </w:style>
  <w:style w:type="paragraph" w:customStyle="1" w:styleId="Envirobat-textecourantvert">
    <w:name w:val="Envirobat - texte courant vert"/>
    <w:basedOn w:val="Envirobat-textecourant"/>
    <w:qFormat/>
    <w:rsid w:val="00F123DC"/>
    <w:rPr>
      <w:color w:val="6CB744"/>
    </w:rPr>
  </w:style>
  <w:style w:type="paragraph" w:customStyle="1" w:styleId="Envirobat-Titre1vert">
    <w:name w:val="Envirobat - Titre 1 vert"/>
    <w:basedOn w:val="Paragraphestandard"/>
    <w:qFormat/>
    <w:rsid w:val="003B05CF"/>
    <w:rPr>
      <w:rFonts w:ascii="Quicksand" w:hAnsi="Quicksand" w:cs="Helvetica"/>
      <w:b/>
      <w:caps/>
      <w:color w:val="6CB744"/>
      <w:sz w:val="36"/>
      <w:szCs w:val="36"/>
    </w:rPr>
  </w:style>
  <w:style w:type="paragraph" w:customStyle="1" w:styleId="Envirobat-Titre2vert">
    <w:name w:val="Envirobat - Titre 2 vert"/>
    <w:basedOn w:val="Envirobat-Titre2"/>
    <w:qFormat/>
    <w:rsid w:val="00F123DC"/>
    <w:rPr>
      <w:color w:val="6CB744"/>
    </w:rPr>
  </w:style>
  <w:style w:type="paragraph" w:customStyle="1" w:styleId="Envirobat-Titre3vert">
    <w:name w:val="Envirobat - Titre 3 vert"/>
    <w:basedOn w:val="Envirobat-textecourant"/>
    <w:qFormat/>
    <w:rsid w:val="00F123DC"/>
    <w:rPr>
      <w:rFonts w:ascii="Quicksand" w:hAnsi="Quicksand"/>
      <w:b/>
      <w:color w:val="6CB744"/>
      <w:sz w:val="24"/>
      <w:szCs w:val="24"/>
    </w:rPr>
  </w:style>
  <w:style w:type="paragraph" w:styleId="Citationintense">
    <w:name w:val="Intense Quote"/>
    <w:basedOn w:val="Normal"/>
    <w:next w:val="Normal"/>
    <w:link w:val="CitationintenseCar"/>
    <w:uiPriority w:val="30"/>
    <w:qFormat/>
    <w:rsid w:val="00041F36"/>
    <w:pPr>
      <w:pBdr>
        <w:top w:val="single" w:sz="4" w:space="10" w:color="76BD22" w:themeColor="accent1"/>
        <w:bottom w:val="single" w:sz="4" w:space="10" w:color="76BD22" w:themeColor="accent1"/>
      </w:pBdr>
      <w:spacing w:before="360" w:after="360"/>
      <w:ind w:left="864" w:right="864"/>
      <w:jc w:val="center"/>
    </w:pPr>
    <w:rPr>
      <w:i/>
      <w:iCs/>
      <w:color w:val="34A7D4"/>
    </w:rPr>
  </w:style>
  <w:style w:type="character" w:customStyle="1" w:styleId="CitationintenseCar">
    <w:name w:val="Citation intense Car"/>
    <w:basedOn w:val="Policepardfaut"/>
    <w:link w:val="Citationintense"/>
    <w:uiPriority w:val="30"/>
    <w:rsid w:val="00041F36"/>
    <w:rPr>
      <w:i/>
      <w:iCs/>
      <w:color w:val="34A7D4"/>
    </w:rPr>
  </w:style>
  <w:style w:type="paragraph" w:customStyle="1" w:styleId="Envirobat-texteaccentuevert">
    <w:name w:val="Envirobat - texte accentuée vert"/>
    <w:basedOn w:val="Envirobat-Texteaccentu"/>
    <w:qFormat/>
    <w:rsid w:val="00304AA5"/>
    <w:rPr>
      <w:color w:val="6CB744"/>
    </w:rPr>
  </w:style>
  <w:style w:type="paragraph" w:customStyle="1" w:styleId="Envirobat-adresse">
    <w:name w:val="Envirobat - adresse"/>
    <w:basedOn w:val="Envirobat-textecourant"/>
    <w:qFormat/>
    <w:rsid w:val="00C15584"/>
    <w:rPr>
      <w:sz w:val="24"/>
    </w:rPr>
  </w:style>
  <w:style w:type="paragraph" w:styleId="Sous-titre">
    <w:name w:val="Subtitle"/>
    <w:basedOn w:val="Normal"/>
    <w:next w:val="Normal"/>
    <w:link w:val="Sous-titreCar"/>
    <w:uiPriority w:val="11"/>
    <w:qFormat/>
    <w:rsid w:val="00471C1A"/>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471C1A"/>
    <w:rPr>
      <w:rFonts w:eastAsiaTheme="minorEastAsia"/>
      <w:color w:val="5A5A5A" w:themeColor="text1" w:themeTint="A5"/>
      <w:spacing w:val="15"/>
      <w:sz w:val="22"/>
      <w:szCs w:val="22"/>
    </w:rPr>
  </w:style>
  <w:style w:type="character" w:styleId="Accentuationlgre">
    <w:name w:val="Subtle Emphasis"/>
    <w:basedOn w:val="Policepardfaut"/>
    <w:uiPriority w:val="19"/>
    <w:qFormat/>
    <w:rsid w:val="00471C1A"/>
    <w:rPr>
      <w:i/>
      <w:iCs/>
      <w:color w:val="404040" w:themeColor="text1" w:themeTint="BF"/>
    </w:rPr>
  </w:style>
  <w:style w:type="character" w:styleId="Accentuation">
    <w:name w:val="Emphasis"/>
    <w:basedOn w:val="Policepardfaut"/>
    <w:uiPriority w:val="20"/>
    <w:qFormat/>
    <w:rsid w:val="00471C1A"/>
    <w:rPr>
      <w:i/>
      <w:iCs/>
    </w:rPr>
  </w:style>
  <w:style w:type="character" w:styleId="lev">
    <w:name w:val="Strong"/>
    <w:basedOn w:val="Policepardfaut"/>
    <w:uiPriority w:val="22"/>
    <w:qFormat/>
    <w:rsid w:val="00471C1A"/>
    <w:rPr>
      <w:b/>
      <w:bCs/>
    </w:rPr>
  </w:style>
  <w:style w:type="character" w:styleId="Titredulivre">
    <w:name w:val="Book Title"/>
    <w:basedOn w:val="Policepardfaut"/>
    <w:uiPriority w:val="33"/>
    <w:qFormat/>
    <w:rsid w:val="00471C1A"/>
    <w:rPr>
      <w:b/>
      <w:bCs/>
      <w:i/>
      <w:iCs/>
      <w:spacing w:val="5"/>
    </w:rPr>
  </w:style>
  <w:style w:type="character" w:styleId="Mentionnonrsolue">
    <w:name w:val="Unresolved Mention"/>
    <w:basedOn w:val="Policepardfaut"/>
    <w:uiPriority w:val="99"/>
    <w:rsid w:val="00471C1A"/>
    <w:rPr>
      <w:color w:val="808080"/>
      <w:shd w:val="clear" w:color="auto" w:fill="E6E6E6"/>
    </w:rPr>
  </w:style>
  <w:style w:type="character" w:styleId="Rfrencelgre">
    <w:name w:val="Subtle Reference"/>
    <w:basedOn w:val="Policepardfaut"/>
    <w:uiPriority w:val="31"/>
    <w:qFormat/>
    <w:rsid w:val="00471C1A"/>
    <w:rPr>
      <w:smallCaps/>
      <w:color w:val="5A5A5A" w:themeColor="text1" w:themeTint="A5"/>
    </w:rPr>
  </w:style>
  <w:style w:type="paragraph" w:customStyle="1" w:styleId="Envirobat-Texteaccentu">
    <w:name w:val="Envirobat - Texte accentué"/>
    <w:basedOn w:val="Envirobat-Titre3vert"/>
    <w:next w:val="Envirobat-textecourant"/>
    <w:qFormat/>
    <w:rsid w:val="00304AA5"/>
    <w:rPr>
      <w:rFonts w:ascii="Quicksand Medium" w:hAnsi="Quicksand Medium"/>
      <w:b w:val="0"/>
      <w:caps/>
      <w:color w:val="4D4D4C"/>
      <w:sz w:val="20"/>
    </w:rPr>
  </w:style>
  <w:style w:type="paragraph" w:styleId="Textedebulles">
    <w:name w:val="Balloon Text"/>
    <w:basedOn w:val="Normal"/>
    <w:link w:val="TextedebullesCar"/>
    <w:uiPriority w:val="99"/>
    <w:semiHidden/>
    <w:unhideWhenUsed/>
    <w:rsid w:val="00C65B66"/>
    <w:rPr>
      <w:rFonts w:ascii="Times New Roman" w:hAnsi="Times New Roman" w:cs="Times New Roman"/>
      <w:sz w:val="26"/>
      <w:szCs w:val="26"/>
    </w:rPr>
  </w:style>
  <w:style w:type="character" w:customStyle="1" w:styleId="TextedebullesCar">
    <w:name w:val="Texte de bulles Car"/>
    <w:basedOn w:val="Policepardfaut"/>
    <w:link w:val="Textedebulles"/>
    <w:uiPriority w:val="99"/>
    <w:semiHidden/>
    <w:rsid w:val="00C65B66"/>
    <w:rPr>
      <w:rFonts w:ascii="Times New Roman" w:hAnsi="Times New Roman" w:cs="Times New Roman"/>
      <w:sz w:val="26"/>
      <w:szCs w:val="26"/>
    </w:rPr>
  </w:style>
  <w:style w:type="paragraph" w:styleId="Rvision">
    <w:name w:val="Revision"/>
    <w:hidden/>
    <w:uiPriority w:val="99"/>
    <w:semiHidden/>
    <w:rsid w:val="00C97836"/>
  </w:style>
  <w:style w:type="paragraph" w:styleId="Paragraphedeliste">
    <w:name w:val="List Paragraph"/>
    <w:basedOn w:val="Normal"/>
    <w:uiPriority w:val="34"/>
    <w:qFormat/>
    <w:rsid w:val="0084468B"/>
    <w:pPr>
      <w:ind w:left="720"/>
    </w:pPr>
    <w:rPr>
      <w:rFonts w:ascii="Calibri" w:hAnsi="Calibri" w:cs="Calibri"/>
    </w:rPr>
  </w:style>
  <w:style w:type="character" w:styleId="Lienhypertexte">
    <w:name w:val="Hyperlink"/>
    <w:basedOn w:val="Policepardfaut"/>
    <w:uiPriority w:val="99"/>
    <w:unhideWhenUsed/>
    <w:rsid w:val="00624E78"/>
    <w:rPr>
      <w:color w:val="0000FF"/>
      <w:u w:val="single"/>
    </w:rPr>
  </w:style>
  <w:style w:type="character" w:customStyle="1" w:styleId="normaltextrun">
    <w:name w:val="normaltextrun"/>
    <w:basedOn w:val="Policepardfaut"/>
    <w:rsid w:val="004B3CE8"/>
  </w:style>
  <w:style w:type="character" w:customStyle="1" w:styleId="eop">
    <w:name w:val="eop"/>
    <w:basedOn w:val="Policepardfaut"/>
    <w:rsid w:val="004B3CE8"/>
  </w:style>
  <w:style w:type="paragraph" w:customStyle="1" w:styleId="paragraph">
    <w:name w:val="paragraph"/>
    <w:basedOn w:val="Normal"/>
    <w:rsid w:val="00DE5620"/>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9255EF"/>
    <w:rPr>
      <w:rFonts w:ascii="Quicksand" w:eastAsia="Times New Roman" w:hAnsi="Quicksand" w:cs="Times New Roman"/>
      <w:b/>
      <w:bCs/>
      <w:kern w:val="36"/>
      <w:sz w:val="48"/>
      <w:szCs w:val="48"/>
      <w:lang w:eastAsia="fr-FR"/>
    </w:rPr>
  </w:style>
  <w:style w:type="paragraph" w:customStyle="1" w:styleId="p13">
    <w:name w:val="p13"/>
    <w:basedOn w:val="Normal"/>
    <w:rsid w:val="00C668C6"/>
    <w:pPr>
      <w:spacing w:before="100" w:beforeAutospacing="1" w:after="100" w:afterAutospacing="1"/>
    </w:pPr>
    <w:rPr>
      <w:rFonts w:ascii="Times New Roman" w:eastAsia="Times New Roman" w:hAnsi="Times New Roman" w:cs="Times New Roman"/>
      <w:lang w:eastAsia="fr-FR"/>
    </w:rPr>
  </w:style>
  <w:style w:type="table" w:styleId="Grilledutableau">
    <w:name w:val="Table Grid"/>
    <w:basedOn w:val="TableauNormal"/>
    <w:uiPriority w:val="39"/>
    <w:rsid w:val="00ED6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91EDA"/>
    <w:rPr>
      <w:sz w:val="22"/>
      <w:szCs w:val="22"/>
    </w:rPr>
  </w:style>
  <w:style w:type="paragraph" w:styleId="Titre">
    <w:name w:val="Title"/>
    <w:basedOn w:val="Normal"/>
    <w:next w:val="Normal"/>
    <w:link w:val="TitreCar"/>
    <w:uiPriority w:val="10"/>
    <w:qFormat/>
    <w:rsid w:val="00A91EDA"/>
    <w:pPr>
      <w:pBdr>
        <w:bottom w:val="single" w:sz="8" w:space="4" w:color="76BD22" w:themeColor="accent1"/>
      </w:pBdr>
      <w:spacing w:after="300"/>
      <w:contextualSpacing/>
    </w:pPr>
    <w:rPr>
      <w:rFonts w:asciiTheme="majorHAnsi" w:eastAsiaTheme="majorEastAsia" w:hAnsiTheme="majorHAnsi" w:cstheme="majorBidi"/>
      <w:color w:val="434343" w:themeColor="text2" w:themeShade="BF"/>
      <w:spacing w:val="5"/>
      <w:kern w:val="28"/>
      <w:sz w:val="52"/>
      <w:szCs w:val="52"/>
    </w:rPr>
  </w:style>
  <w:style w:type="character" w:customStyle="1" w:styleId="TitreCar">
    <w:name w:val="Titre Car"/>
    <w:basedOn w:val="Policepardfaut"/>
    <w:link w:val="Titre"/>
    <w:uiPriority w:val="10"/>
    <w:rsid w:val="00A91EDA"/>
    <w:rPr>
      <w:rFonts w:asciiTheme="majorHAnsi" w:eastAsiaTheme="majorEastAsia" w:hAnsiTheme="majorHAnsi" w:cstheme="majorBidi"/>
      <w:color w:val="434343" w:themeColor="text2" w:themeShade="BF"/>
      <w:spacing w:val="5"/>
      <w:kern w:val="28"/>
      <w:sz w:val="52"/>
      <w:szCs w:val="52"/>
    </w:rPr>
  </w:style>
  <w:style w:type="character" w:styleId="Marquedecommentaire">
    <w:name w:val="annotation reference"/>
    <w:basedOn w:val="Policepardfaut"/>
    <w:uiPriority w:val="99"/>
    <w:semiHidden/>
    <w:unhideWhenUsed/>
    <w:rsid w:val="00BE428A"/>
    <w:rPr>
      <w:sz w:val="16"/>
      <w:szCs w:val="16"/>
    </w:rPr>
  </w:style>
  <w:style w:type="paragraph" w:styleId="Commentaire">
    <w:name w:val="annotation text"/>
    <w:basedOn w:val="Normal"/>
    <w:link w:val="CommentaireCar"/>
    <w:uiPriority w:val="99"/>
    <w:semiHidden/>
    <w:unhideWhenUsed/>
    <w:rsid w:val="00BE428A"/>
    <w:rPr>
      <w:sz w:val="20"/>
      <w:szCs w:val="20"/>
    </w:rPr>
  </w:style>
  <w:style w:type="character" w:customStyle="1" w:styleId="CommentaireCar">
    <w:name w:val="Commentaire Car"/>
    <w:basedOn w:val="Policepardfaut"/>
    <w:link w:val="Commentaire"/>
    <w:uiPriority w:val="99"/>
    <w:semiHidden/>
    <w:rsid w:val="00BE428A"/>
    <w:rPr>
      <w:sz w:val="20"/>
      <w:szCs w:val="20"/>
    </w:rPr>
  </w:style>
  <w:style w:type="paragraph" w:styleId="Objetducommentaire">
    <w:name w:val="annotation subject"/>
    <w:basedOn w:val="Commentaire"/>
    <w:next w:val="Commentaire"/>
    <w:link w:val="ObjetducommentaireCar"/>
    <w:uiPriority w:val="99"/>
    <w:semiHidden/>
    <w:unhideWhenUsed/>
    <w:rsid w:val="00BE428A"/>
    <w:rPr>
      <w:b/>
      <w:bCs/>
    </w:rPr>
  </w:style>
  <w:style w:type="character" w:customStyle="1" w:styleId="ObjetducommentaireCar">
    <w:name w:val="Objet du commentaire Car"/>
    <w:basedOn w:val="CommentaireCar"/>
    <w:link w:val="Objetducommentaire"/>
    <w:uiPriority w:val="99"/>
    <w:semiHidden/>
    <w:rsid w:val="00BE428A"/>
    <w:rPr>
      <w:b/>
      <w:bCs/>
      <w:sz w:val="20"/>
      <w:szCs w:val="20"/>
    </w:rPr>
  </w:style>
  <w:style w:type="paragraph" w:styleId="Corpsdetexte">
    <w:name w:val="Body Text"/>
    <w:basedOn w:val="Normal"/>
    <w:link w:val="CorpsdetexteCar"/>
    <w:rsid w:val="00753F32"/>
    <w:pPr>
      <w:suppressAutoHyphens/>
    </w:pPr>
    <w:rPr>
      <w:rFonts w:ascii="Garamond" w:eastAsia="Times New Roman" w:hAnsi="Garamond" w:cs="Times New Roman"/>
      <w:sz w:val="72"/>
      <w:lang w:val="en-GB" w:eastAsia="ar-SA"/>
    </w:rPr>
  </w:style>
  <w:style w:type="character" w:customStyle="1" w:styleId="CorpsdetexteCar">
    <w:name w:val="Corps de texte Car"/>
    <w:basedOn w:val="Policepardfaut"/>
    <w:link w:val="Corpsdetexte"/>
    <w:rsid w:val="00753F32"/>
    <w:rPr>
      <w:rFonts w:ascii="Garamond" w:eastAsia="Times New Roman" w:hAnsi="Garamond" w:cs="Times New Roman"/>
      <w:sz w:val="72"/>
      <w:lang w:val="en-GB" w:eastAsia="ar-SA"/>
    </w:rPr>
  </w:style>
  <w:style w:type="character" w:customStyle="1" w:styleId="Titre3Car">
    <w:name w:val="Titre 3 Car"/>
    <w:basedOn w:val="Policepardfaut"/>
    <w:link w:val="Titre3"/>
    <w:uiPriority w:val="9"/>
    <w:rsid w:val="00877871"/>
    <w:rPr>
      <w:rFonts w:asciiTheme="majorHAnsi" w:eastAsiaTheme="majorEastAsia" w:hAnsiTheme="majorHAnsi" w:cstheme="majorBidi"/>
      <w:color w:val="3A5E11" w:themeColor="accent1" w:themeShade="7F"/>
    </w:rPr>
  </w:style>
  <w:style w:type="paragraph" w:styleId="NormalWeb">
    <w:name w:val="Normal (Web)"/>
    <w:basedOn w:val="Normal"/>
    <w:uiPriority w:val="99"/>
    <w:unhideWhenUsed/>
    <w:rsid w:val="00AF6C7E"/>
    <w:pPr>
      <w:spacing w:before="100" w:beforeAutospacing="1" w:after="100" w:afterAutospacing="1"/>
    </w:pPr>
    <w:rPr>
      <w:rFonts w:ascii="Times New Roman" w:eastAsia="Times New Roman" w:hAnsi="Times New Roman" w:cs="Times New Roman"/>
      <w:lang w:eastAsia="fr-FR"/>
    </w:rPr>
  </w:style>
  <w:style w:type="character" w:styleId="Lienhypertextesuivivisit">
    <w:name w:val="FollowedHyperlink"/>
    <w:basedOn w:val="Policepardfaut"/>
    <w:uiPriority w:val="99"/>
    <w:semiHidden/>
    <w:unhideWhenUsed/>
    <w:rsid w:val="009E309A"/>
    <w:rPr>
      <w:color w:val="906D96" w:themeColor="followedHyperlink"/>
      <w:u w:val="single"/>
    </w:rPr>
  </w:style>
  <w:style w:type="character" w:customStyle="1" w:styleId="ui-provider">
    <w:name w:val="ui-provider"/>
    <w:basedOn w:val="Policepardfaut"/>
    <w:rsid w:val="00D16868"/>
  </w:style>
  <w:style w:type="character" w:customStyle="1" w:styleId="Titre4Car">
    <w:name w:val="Titre 4 Car"/>
    <w:basedOn w:val="Policepardfaut"/>
    <w:link w:val="Titre4"/>
    <w:uiPriority w:val="9"/>
    <w:rsid w:val="00275C32"/>
    <w:rPr>
      <w:rFonts w:asciiTheme="majorHAnsi" w:eastAsiaTheme="majorEastAsia" w:hAnsiTheme="majorHAnsi" w:cstheme="majorBidi"/>
      <w:i/>
      <w:iCs/>
      <w:color w:val="588D19"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4043">
      <w:bodyDiv w:val="1"/>
      <w:marLeft w:val="0"/>
      <w:marRight w:val="0"/>
      <w:marTop w:val="0"/>
      <w:marBottom w:val="0"/>
      <w:divBdr>
        <w:top w:val="none" w:sz="0" w:space="0" w:color="auto"/>
        <w:left w:val="none" w:sz="0" w:space="0" w:color="auto"/>
        <w:bottom w:val="none" w:sz="0" w:space="0" w:color="auto"/>
        <w:right w:val="none" w:sz="0" w:space="0" w:color="auto"/>
      </w:divBdr>
    </w:div>
    <w:div w:id="151415197">
      <w:bodyDiv w:val="1"/>
      <w:marLeft w:val="0"/>
      <w:marRight w:val="0"/>
      <w:marTop w:val="0"/>
      <w:marBottom w:val="0"/>
      <w:divBdr>
        <w:top w:val="none" w:sz="0" w:space="0" w:color="auto"/>
        <w:left w:val="none" w:sz="0" w:space="0" w:color="auto"/>
        <w:bottom w:val="none" w:sz="0" w:space="0" w:color="auto"/>
        <w:right w:val="none" w:sz="0" w:space="0" w:color="auto"/>
      </w:divBdr>
    </w:div>
    <w:div w:id="308363598">
      <w:bodyDiv w:val="1"/>
      <w:marLeft w:val="0"/>
      <w:marRight w:val="0"/>
      <w:marTop w:val="0"/>
      <w:marBottom w:val="0"/>
      <w:divBdr>
        <w:top w:val="none" w:sz="0" w:space="0" w:color="auto"/>
        <w:left w:val="none" w:sz="0" w:space="0" w:color="auto"/>
        <w:bottom w:val="none" w:sz="0" w:space="0" w:color="auto"/>
        <w:right w:val="none" w:sz="0" w:space="0" w:color="auto"/>
      </w:divBdr>
    </w:div>
    <w:div w:id="344206852">
      <w:bodyDiv w:val="1"/>
      <w:marLeft w:val="0"/>
      <w:marRight w:val="0"/>
      <w:marTop w:val="0"/>
      <w:marBottom w:val="0"/>
      <w:divBdr>
        <w:top w:val="none" w:sz="0" w:space="0" w:color="auto"/>
        <w:left w:val="none" w:sz="0" w:space="0" w:color="auto"/>
        <w:bottom w:val="none" w:sz="0" w:space="0" w:color="auto"/>
        <w:right w:val="none" w:sz="0" w:space="0" w:color="auto"/>
      </w:divBdr>
    </w:div>
    <w:div w:id="522792647">
      <w:bodyDiv w:val="1"/>
      <w:marLeft w:val="0"/>
      <w:marRight w:val="0"/>
      <w:marTop w:val="0"/>
      <w:marBottom w:val="0"/>
      <w:divBdr>
        <w:top w:val="none" w:sz="0" w:space="0" w:color="auto"/>
        <w:left w:val="none" w:sz="0" w:space="0" w:color="auto"/>
        <w:bottom w:val="none" w:sz="0" w:space="0" w:color="auto"/>
        <w:right w:val="none" w:sz="0" w:space="0" w:color="auto"/>
      </w:divBdr>
    </w:div>
    <w:div w:id="569583953">
      <w:bodyDiv w:val="1"/>
      <w:marLeft w:val="0"/>
      <w:marRight w:val="0"/>
      <w:marTop w:val="0"/>
      <w:marBottom w:val="0"/>
      <w:divBdr>
        <w:top w:val="none" w:sz="0" w:space="0" w:color="auto"/>
        <w:left w:val="none" w:sz="0" w:space="0" w:color="auto"/>
        <w:bottom w:val="none" w:sz="0" w:space="0" w:color="auto"/>
        <w:right w:val="none" w:sz="0" w:space="0" w:color="auto"/>
      </w:divBdr>
    </w:div>
    <w:div w:id="621108921">
      <w:bodyDiv w:val="1"/>
      <w:marLeft w:val="0"/>
      <w:marRight w:val="0"/>
      <w:marTop w:val="0"/>
      <w:marBottom w:val="0"/>
      <w:divBdr>
        <w:top w:val="none" w:sz="0" w:space="0" w:color="auto"/>
        <w:left w:val="none" w:sz="0" w:space="0" w:color="auto"/>
        <w:bottom w:val="none" w:sz="0" w:space="0" w:color="auto"/>
        <w:right w:val="none" w:sz="0" w:space="0" w:color="auto"/>
      </w:divBdr>
      <w:divsChild>
        <w:div w:id="1508670491">
          <w:marLeft w:val="0"/>
          <w:marRight w:val="0"/>
          <w:marTop w:val="0"/>
          <w:marBottom w:val="0"/>
          <w:divBdr>
            <w:top w:val="none" w:sz="0" w:space="0" w:color="auto"/>
            <w:left w:val="none" w:sz="0" w:space="0" w:color="auto"/>
            <w:bottom w:val="none" w:sz="0" w:space="0" w:color="auto"/>
            <w:right w:val="none" w:sz="0" w:space="0" w:color="auto"/>
          </w:divBdr>
        </w:div>
        <w:div w:id="1367607751">
          <w:marLeft w:val="0"/>
          <w:marRight w:val="0"/>
          <w:marTop w:val="0"/>
          <w:marBottom w:val="0"/>
          <w:divBdr>
            <w:top w:val="none" w:sz="0" w:space="0" w:color="auto"/>
            <w:left w:val="none" w:sz="0" w:space="0" w:color="auto"/>
            <w:bottom w:val="none" w:sz="0" w:space="0" w:color="auto"/>
            <w:right w:val="none" w:sz="0" w:space="0" w:color="auto"/>
          </w:divBdr>
        </w:div>
      </w:divsChild>
    </w:div>
    <w:div w:id="640966192">
      <w:bodyDiv w:val="1"/>
      <w:marLeft w:val="0"/>
      <w:marRight w:val="0"/>
      <w:marTop w:val="0"/>
      <w:marBottom w:val="0"/>
      <w:divBdr>
        <w:top w:val="none" w:sz="0" w:space="0" w:color="auto"/>
        <w:left w:val="none" w:sz="0" w:space="0" w:color="auto"/>
        <w:bottom w:val="none" w:sz="0" w:space="0" w:color="auto"/>
        <w:right w:val="none" w:sz="0" w:space="0" w:color="auto"/>
      </w:divBdr>
      <w:divsChild>
        <w:div w:id="1872693312">
          <w:marLeft w:val="446"/>
          <w:marRight w:val="0"/>
          <w:marTop w:val="0"/>
          <w:marBottom w:val="0"/>
          <w:divBdr>
            <w:top w:val="none" w:sz="0" w:space="0" w:color="auto"/>
            <w:left w:val="none" w:sz="0" w:space="0" w:color="auto"/>
            <w:bottom w:val="none" w:sz="0" w:space="0" w:color="auto"/>
            <w:right w:val="none" w:sz="0" w:space="0" w:color="auto"/>
          </w:divBdr>
        </w:div>
        <w:div w:id="1586262382">
          <w:marLeft w:val="446"/>
          <w:marRight w:val="0"/>
          <w:marTop w:val="0"/>
          <w:marBottom w:val="0"/>
          <w:divBdr>
            <w:top w:val="none" w:sz="0" w:space="0" w:color="auto"/>
            <w:left w:val="none" w:sz="0" w:space="0" w:color="auto"/>
            <w:bottom w:val="none" w:sz="0" w:space="0" w:color="auto"/>
            <w:right w:val="none" w:sz="0" w:space="0" w:color="auto"/>
          </w:divBdr>
        </w:div>
        <w:div w:id="1855727907">
          <w:marLeft w:val="446"/>
          <w:marRight w:val="0"/>
          <w:marTop w:val="0"/>
          <w:marBottom w:val="0"/>
          <w:divBdr>
            <w:top w:val="none" w:sz="0" w:space="0" w:color="auto"/>
            <w:left w:val="none" w:sz="0" w:space="0" w:color="auto"/>
            <w:bottom w:val="none" w:sz="0" w:space="0" w:color="auto"/>
            <w:right w:val="none" w:sz="0" w:space="0" w:color="auto"/>
          </w:divBdr>
        </w:div>
        <w:div w:id="163130175">
          <w:marLeft w:val="446"/>
          <w:marRight w:val="0"/>
          <w:marTop w:val="0"/>
          <w:marBottom w:val="0"/>
          <w:divBdr>
            <w:top w:val="none" w:sz="0" w:space="0" w:color="auto"/>
            <w:left w:val="none" w:sz="0" w:space="0" w:color="auto"/>
            <w:bottom w:val="none" w:sz="0" w:space="0" w:color="auto"/>
            <w:right w:val="none" w:sz="0" w:space="0" w:color="auto"/>
          </w:divBdr>
        </w:div>
        <w:div w:id="820270520">
          <w:marLeft w:val="446"/>
          <w:marRight w:val="0"/>
          <w:marTop w:val="0"/>
          <w:marBottom w:val="0"/>
          <w:divBdr>
            <w:top w:val="none" w:sz="0" w:space="0" w:color="auto"/>
            <w:left w:val="none" w:sz="0" w:space="0" w:color="auto"/>
            <w:bottom w:val="none" w:sz="0" w:space="0" w:color="auto"/>
            <w:right w:val="none" w:sz="0" w:space="0" w:color="auto"/>
          </w:divBdr>
        </w:div>
      </w:divsChild>
    </w:div>
    <w:div w:id="816142038">
      <w:bodyDiv w:val="1"/>
      <w:marLeft w:val="0"/>
      <w:marRight w:val="0"/>
      <w:marTop w:val="0"/>
      <w:marBottom w:val="0"/>
      <w:divBdr>
        <w:top w:val="none" w:sz="0" w:space="0" w:color="auto"/>
        <w:left w:val="none" w:sz="0" w:space="0" w:color="auto"/>
        <w:bottom w:val="none" w:sz="0" w:space="0" w:color="auto"/>
        <w:right w:val="none" w:sz="0" w:space="0" w:color="auto"/>
      </w:divBdr>
      <w:divsChild>
        <w:div w:id="855002443">
          <w:marLeft w:val="0"/>
          <w:marRight w:val="0"/>
          <w:marTop w:val="0"/>
          <w:marBottom w:val="0"/>
          <w:divBdr>
            <w:top w:val="none" w:sz="0" w:space="0" w:color="auto"/>
            <w:left w:val="none" w:sz="0" w:space="0" w:color="auto"/>
            <w:bottom w:val="none" w:sz="0" w:space="0" w:color="auto"/>
            <w:right w:val="none" w:sz="0" w:space="0" w:color="auto"/>
          </w:divBdr>
        </w:div>
        <w:div w:id="1411805410">
          <w:marLeft w:val="0"/>
          <w:marRight w:val="0"/>
          <w:marTop w:val="0"/>
          <w:marBottom w:val="0"/>
          <w:divBdr>
            <w:top w:val="none" w:sz="0" w:space="0" w:color="auto"/>
            <w:left w:val="none" w:sz="0" w:space="0" w:color="auto"/>
            <w:bottom w:val="none" w:sz="0" w:space="0" w:color="auto"/>
            <w:right w:val="none" w:sz="0" w:space="0" w:color="auto"/>
          </w:divBdr>
        </w:div>
      </w:divsChild>
    </w:div>
    <w:div w:id="834759866">
      <w:bodyDiv w:val="1"/>
      <w:marLeft w:val="0"/>
      <w:marRight w:val="0"/>
      <w:marTop w:val="0"/>
      <w:marBottom w:val="0"/>
      <w:divBdr>
        <w:top w:val="none" w:sz="0" w:space="0" w:color="auto"/>
        <w:left w:val="none" w:sz="0" w:space="0" w:color="auto"/>
        <w:bottom w:val="none" w:sz="0" w:space="0" w:color="auto"/>
        <w:right w:val="none" w:sz="0" w:space="0" w:color="auto"/>
      </w:divBdr>
    </w:div>
    <w:div w:id="947472712">
      <w:bodyDiv w:val="1"/>
      <w:marLeft w:val="0"/>
      <w:marRight w:val="0"/>
      <w:marTop w:val="0"/>
      <w:marBottom w:val="0"/>
      <w:divBdr>
        <w:top w:val="none" w:sz="0" w:space="0" w:color="auto"/>
        <w:left w:val="none" w:sz="0" w:space="0" w:color="auto"/>
        <w:bottom w:val="none" w:sz="0" w:space="0" w:color="auto"/>
        <w:right w:val="none" w:sz="0" w:space="0" w:color="auto"/>
      </w:divBdr>
    </w:div>
    <w:div w:id="957568297">
      <w:bodyDiv w:val="1"/>
      <w:marLeft w:val="0"/>
      <w:marRight w:val="0"/>
      <w:marTop w:val="0"/>
      <w:marBottom w:val="0"/>
      <w:divBdr>
        <w:top w:val="none" w:sz="0" w:space="0" w:color="auto"/>
        <w:left w:val="none" w:sz="0" w:space="0" w:color="auto"/>
        <w:bottom w:val="none" w:sz="0" w:space="0" w:color="auto"/>
        <w:right w:val="none" w:sz="0" w:space="0" w:color="auto"/>
      </w:divBdr>
    </w:div>
    <w:div w:id="1010107179">
      <w:bodyDiv w:val="1"/>
      <w:marLeft w:val="0"/>
      <w:marRight w:val="0"/>
      <w:marTop w:val="0"/>
      <w:marBottom w:val="0"/>
      <w:divBdr>
        <w:top w:val="none" w:sz="0" w:space="0" w:color="auto"/>
        <w:left w:val="none" w:sz="0" w:space="0" w:color="auto"/>
        <w:bottom w:val="none" w:sz="0" w:space="0" w:color="auto"/>
        <w:right w:val="none" w:sz="0" w:space="0" w:color="auto"/>
      </w:divBdr>
    </w:div>
    <w:div w:id="1018888752">
      <w:bodyDiv w:val="1"/>
      <w:marLeft w:val="0"/>
      <w:marRight w:val="0"/>
      <w:marTop w:val="0"/>
      <w:marBottom w:val="0"/>
      <w:divBdr>
        <w:top w:val="none" w:sz="0" w:space="0" w:color="auto"/>
        <w:left w:val="none" w:sz="0" w:space="0" w:color="auto"/>
        <w:bottom w:val="none" w:sz="0" w:space="0" w:color="auto"/>
        <w:right w:val="none" w:sz="0" w:space="0" w:color="auto"/>
      </w:divBdr>
    </w:div>
    <w:div w:id="1028945641">
      <w:bodyDiv w:val="1"/>
      <w:marLeft w:val="0"/>
      <w:marRight w:val="0"/>
      <w:marTop w:val="0"/>
      <w:marBottom w:val="0"/>
      <w:divBdr>
        <w:top w:val="none" w:sz="0" w:space="0" w:color="auto"/>
        <w:left w:val="none" w:sz="0" w:space="0" w:color="auto"/>
        <w:bottom w:val="none" w:sz="0" w:space="0" w:color="auto"/>
        <w:right w:val="none" w:sz="0" w:space="0" w:color="auto"/>
      </w:divBdr>
    </w:div>
    <w:div w:id="1050765441">
      <w:bodyDiv w:val="1"/>
      <w:marLeft w:val="0"/>
      <w:marRight w:val="0"/>
      <w:marTop w:val="0"/>
      <w:marBottom w:val="0"/>
      <w:divBdr>
        <w:top w:val="none" w:sz="0" w:space="0" w:color="auto"/>
        <w:left w:val="none" w:sz="0" w:space="0" w:color="auto"/>
        <w:bottom w:val="none" w:sz="0" w:space="0" w:color="auto"/>
        <w:right w:val="none" w:sz="0" w:space="0" w:color="auto"/>
      </w:divBdr>
    </w:div>
    <w:div w:id="1094669185">
      <w:bodyDiv w:val="1"/>
      <w:marLeft w:val="0"/>
      <w:marRight w:val="0"/>
      <w:marTop w:val="0"/>
      <w:marBottom w:val="0"/>
      <w:divBdr>
        <w:top w:val="none" w:sz="0" w:space="0" w:color="auto"/>
        <w:left w:val="none" w:sz="0" w:space="0" w:color="auto"/>
        <w:bottom w:val="none" w:sz="0" w:space="0" w:color="auto"/>
        <w:right w:val="none" w:sz="0" w:space="0" w:color="auto"/>
      </w:divBdr>
    </w:div>
    <w:div w:id="1134519746">
      <w:bodyDiv w:val="1"/>
      <w:marLeft w:val="0"/>
      <w:marRight w:val="0"/>
      <w:marTop w:val="0"/>
      <w:marBottom w:val="0"/>
      <w:divBdr>
        <w:top w:val="none" w:sz="0" w:space="0" w:color="auto"/>
        <w:left w:val="none" w:sz="0" w:space="0" w:color="auto"/>
        <w:bottom w:val="none" w:sz="0" w:space="0" w:color="auto"/>
        <w:right w:val="none" w:sz="0" w:space="0" w:color="auto"/>
      </w:divBdr>
      <w:divsChild>
        <w:div w:id="960499488">
          <w:marLeft w:val="0"/>
          <w:marRight w:val="0"/>
          <w:marTop w:val="0"/>
          <w:marBottom w:val="0"/>
          <w:divBdr>
            <w:top w:val="none" w:sz="0" w:space="0" w:color="auto"/>
            <w:left w:val="none" w:sz="0" w:space="0" w:color="auto"/>
            <w:bottom w:val="none" w:sz="0" w:space="0" w:color="auto"/>
            <w:right w:val="none" w:sz="0" w:space="0" w:color="auto"/>
          </w:divBdr>
        </w:div>
      </w:divsChild>
    </w:div>
    <w:div w:id="1153452029">
      <w:bodyDiv w:val="1"/>
      <w:marLeft w:val="0"/>
      <w:marRight w:val="0"/>
      <w:marTop w:val="0"/>
      <w:marBottom w:val="0"/>
      <w:divBdr>
        <w:top w:val="none" w:sz="0" w:space="0" w:color="auto"/>
        <w:left w:val="none" w:sz="0" w:space="0" w:color="auto"/>
        <w:bottom w:val="none" w:sz="0" w:space="0" w:color="auto"/>
        <w:right w:val="none" w:sz="0" w:space="0" w:color="auto"/>
      </w:divBdr>
    </w:div>
    <w:div w:id="1228347715">
      <w:bodyDiv w:val="1"/>
      <w:marLeft w:val="0"/>
      <w:marRight w:val="0"/>
      <w:marTop w:val="0"/>
      <w:marBottom w:val="0"/>
      <w:divBdr>
        <w:top w:val="none" w:sz="0" w:space="0" w:color="auto"/>
        <w:left w:val="none" w:sz="0" w:space="0" w:color="auto"/>
        <w:bottom w:val="none" w:sz="0" w:space="0" w:color="auto"/>
        <w:right w:val="none" w:sz="0" w:space="0" w:color="auto"/>
      </w:divBdr>
    </w:div>
    <w:div w:id="1300651988">
      <w:bodyDiv w:val="1"/>
      <w:marLeft w:val="0"/>
      <w:marRight w:val="0"/>
      <w:marTop w:val="0"/>
      <w:marBottom w:val="0"/>
      <w:divBdr>
        <w:top w:val="none" w:sz="0" w:space="0" w:color="auto"/>
        <w:left w:val="none" w:sz="0" w:space="0" w:color="auto"/>
        <w:bottom w:val="none" w:sz="0" w:space="0" w:color="auto"/>
        <w:right w:val="none" w:sz="0" w:space="0" w:color="auto"/>
      </w:divBdr>
    </w:div>
    <w:div w:id="1306618387">
      <w:bodyDiv w:val="1"/>
      <w:marLeft w:val="0"/>
      <w:marRight w:val="0"/>
      <w:marTop w:val="0"/>
      <w:marBottom w:val="0"/>
      <w:divBdr>
        <w:top w:val="none" w:sz="0" w:space="0" w:color="auto"/>
        <w:left w:val="none" w:sz="0" w:space="0" w:color="auto"/>
        <w:bottom w:val="none" w:sz="0" w:space="0" w:color="auto"/>
        <w:right w:val="none" w:sz="0" w:space="0" w:color="auto"/>
      </w:divBdr>
    </w:div>
    <w:div w:id="1312756886">
      <w:bodyDiv w:val="1"/>
      <w:marLeft w:val="0"/>
      <w:marRight w:val="0"/>
      <w:marTop w:val="0"/>
      <w:marBottom w:val="0"/>
      <w:divBdr>
        <w:top w:val="none" w:sz="0" w:space="0" w:color="auto"/>
        <w:left w:val="none" w:sz="0" w:space="0" w:color="auto"/>
        <w:bottom w:val="none" w:sz="0" w:space="0" w:color="auto"/>
        <w:right w:val="none" w:sz="0" w:space="0" w:color="auto"/>
      </w:divBdr>
    </w:div>
    <w:div w:id="1320768811">
      <w:bodyDiv w:val="1"/>
      <w:marLeft w:val="0"/>
      <w:marRight w:val="0"/>
      <w:marTop w:val="0"/>
      <w:marBottom w:val="0"/>
      <w:divBdr>
        <w:top w:val="none" w:sz="0" w:space="0" w:color="auto"/>
        <w:left w:val="none" w:sz="0" w:space="0" w:color="auto"/>
        <w:bottom w:val="none" w:sz="0" w:space="0" w:color="auto"/>
        <w:right w:val="none" w:sz="0" w:space="0" w:color="auto"/>
      </w:divBdr>
    </w:div>
    <w:div w:id="1339426228">
      <w:bodyDiv w:val="1"/>
      <w:marLeft w:val="0"/>
      <w:marRight w:val="0"/>
      <w:marTop w:val="0"/>
      <w:marBottom w:val="0"/>
      <w:divBdr>
        <w:top w:val="none" w:sz="0" w:space="0" w:color="auto"/>
        <w:left w:val="none" w:sz="0" w:space="0" w:color="auto"/>
        <w:bottom w:val="none" w:sz="0" w:space="0" w:color="auto"/>
        <w:right w:val="none" w:sz="0" w:space="0" w:color="auto"/>
      </w:divBdr>
    </w:div>
    <w:div w:id="1463888089">
      <w:bodyDiv w:val="1"/>
      <w:marLeft w:val="0"/>
      <w:marRight w:val="0"/>
      <w:marTop w:val="0"/>
      <w:marBottom w:val="0"/>
      <w:divBdr>
        <w:top w:val="none" w:sz="0" w:space="0" w:color="auto"/>
        <w:left w:val="none" w:sz="0" w:space="0" w:color="auto"/>
        <w:bottom w:val="none" w:sz="0" w:space="0" w:color="auto"/>
        <w:right w:val="none" w:sz="0" w:space="0" w:color="auto"/>
      </w:divBdr>
    </w:div>
    <w:div w:id="1562327454">
      <w:bodyDiv w:val="1"/>
      <w:marLeft w:val="0"/>
      <w:marRight w:val="0"/>
      <w:marTop w:val="0"/>
      <w:marBottom w:val="0"/>
      <w:divBdr>
        <w:top w:val="none" w:sz="0" w:space="0" w:color="auto"/>
        <w:left w:val="none" w:sz="0" w:space="0" w:color="auto"/>
        <w:bottom w:val="none" w:sz="0" w:space="0" w:color="auto"/>
        <w:right w:val="none" w:sz="0" w:space="0" w:color="auto"/>
      </w:divBdr>
    </w:div>
    <w:div w:id="1580753536">
      <w:bodyDiv w:val="1"/>
      <w:marLeft w:val="0"/>
      <w:marRight w:val="0"/>
      <w:marTop w:val="0"/>
      <w:marBottom w:val="0"/>
      <w:divBdr>
        <w:top w:val="none" w:sz="0" w:space="0" w:color="auto"/>
        <w:left w:val="none" w:sz="0" w:space="0" w:color="auto"/>
        <w:bottom w:val="none" w:sz="0" w:space="0" w:color="auto"/>
        <w:right w:val="none" w:sz="0" w:space="0" w:color="auto"/>
      </w:divBdr>
      <w:divsChild>
        <w:div w:id="1115371336">
          <w:marLeft w:val="0"/>
          <w:marRight w:val="0"/>
          <w:marTop w:val="0"/>
          <w:marBottom w:val="0"/>
          <w:divBdr>
            <w:top w:val="none" w:sz="0" w:space="0" w:color="auto"/>
            <w:left w:val="none" w:sz="0" w:space="0" w:color="auto"/>
            <w:bottom w:val="none" w:sz="0" w:space="0" w:color="auto"/>
            <w:right w:val="none" w:sz="0" w:space="0" w:color="auto"/>
          </w:divBdr>
        </w:div>
      </w:divsChild>
    </w:div>
    <w:div w:id="1599603634">
      <w:bodyDiv w:val="1"/>
      <w:marLeft w:val="0"/>
      <w:marRight w:val="0"/>
      <w:marTop w:val="0"/>
      <w:marBottom w:val="0"/>
      <w:divBdr>
        <w:top w:val="none" w:sz="0" w:space="0" w:color="auto"/>
        <w:left w:val="none" w:sz="0" w:space="0" w:color="auto"/>
        <w:bottom w:val="none" w:sz="0" w:space="0" w:color="auto"/>
        <w:right w:val="none" w:sz="0" w:space="0" w:color="auto"/>
      </w:divBdr>
    </w:div>
    <w:div w:id="1660501781">
      <w:bodyDiv w:val="1"/>
      <w:marLeft w:val="0"/>
      <w:marRight w:val="0"/>
      <w:marTop w:val="0"/>
      <w:marBottom w:val="0"/>
      <w:divBdr>
        <w:top w:val="none" w:sz="0" w:space="0" w:color="auto"/>
        <w:left w:val="none" w:sz="0" w:space="0" w:color="auto"/>
        <w:bottom w:val="none" w:sz="0" w:space="0" w:color="auto"/>
        <w:right w:val="none" w:sz="0" w:space="0" w:color="auto"/>
      </w:divBdr>
    </w:div>
    <w:div w:id="1668361435">
      <w:bodyDiv w:val="1"/>
      <w:marLeft w:val="0"/>
      <w:marRight w:val="0"/>
      <w:marTop w:val="0"/>
      <w:marBottom w:val="0"/>
      <w:divBdr>
        <w:top w:val="none" w:sz="0" w:space="0" w:color="auto"/>
        <w:left w:val="none" w:sz="0" w:space="0" w:color="auto"/>
        <w:bottom w:val="none" w:sz="0" w:space="0" w:color="auto"/>
        <w:right w:val="none" w:sz="0" w:space="0" w:color="auto"/>
      </w:divBdr>
    </w:div>
    <w:div w:id="1733120973">
      <w:bodyDiv w:val="1"/>
      <w:marLeft w:val="0"/>
      <w:marRight w:val="0"/>
      <w:marTop w:val="0"/>
      <w:marBottom w:val="0"/>
      <w:divBdr>
        <w:top w:val="none" w:sz="0" w:space="0" w:color="auto"/>
        <w:left w:val="none" w:sz="0" w:space="0" w:color="auto"/>
        <w:bottom w:val="none" w:sz="0" w:space="0" w:color="auto"/>
        <w:right w:val="none" w:sz="0" w:space="0" w:color="auto"/>
      </w:divBdr>
    </w:div>
    <w:div w:id="1742407861">
      <w:bodyDiv w:val="1"/>
      <w:marLeft w:val="0"/>
      <w:marRight w:val="0"/>
      <w:marTop w:val="0"/>
      <w:marBottom w:val="0"/>
      <w:divBdr>
        <w:top w:val="none" w:sz="0" w:space="0" w:color="auto"/>
        <w:left w:val="none" w:sz="0" w:space="0" w:color="auto"/>
        <w:bottom w:val="none" w:sz="0" w:space="0" w:color="auto"/>
        <w:right w:val="none" w:sz="0" w:space="0" w:color="auto"/>
      </w:divBdr>
    </w:div>
    <w:div w:id="1748112049">
      <w:bodyDiv w:val="1"/>
      <w:marLeft w:val="0"/>
      <w:marRight w:val="0"/>
      <w:marTop w:val="0"/>
      <w:marBottom w:val="0"/>
      <w:divBdr>
        <w:top w:val="none" w:sz="0" w:space="0" w:color="auto"/>
        <w:left w:val="none" w:sz="0" w:space="0" w:color="auto"/>
        <w:bottom w:val="none" w:sz="0" w:space="0" w:color="auto"/>
        <w:right w:val="none" w:sz="0" w:space="0" w:color="auto"/>
      </w:divBdr>
    </w:div>
    <w:div w:id="1868323889">
      <w:bodyDiv w:val="1"/>
      <w:marLeft w:val="0"/>
      <w:marRight w:val="0"/>
      <w:marTop w:val="0"/>
      <w:marBottom w:val="0"/>
      <w:divBdr>
        <w:top w:val="none" w:sz="0" w:space="0" w:color="auto"/>
        <w:left w:val="none" w:sz="0" w:space="0" w:color="auto"/>
        <w:bottom w:val="none" w:sz="0" w:space="0" w:color="auto"/>
        <w:right w:val="none" w:sz="0" w:space="0" w:color="auto"/>
      </w:divBdr>
    </w:div>
    <w:div w:id="2037458344">
      <w:bodyDiv w:val="1"/>
      <w:marLeft w:val="0"/>
      <w:marRight w:val="0"/>
      <w:marTop w:val="0"/>
      <w:marBottom w:val="0"/>
      <w:divBdr>
        <w:top w:val="none" w:sz="0" w:space="0" w:color="auto"/>
        <w:left w:val="none" w:sz="0" w:space="0" w:color="auto"/>
        <w:bottom w:val="none" w:sz="0" w:space="0" w:color="auto"/>
        <w:right w:val="none" w:sz="0" w:space="0" w:color="auto"/>
      </w:divBdr>
    </w:div>
    <w:div w:id="2048212177">
      <w:bodyDiv w:val="1"/>
      <w:marLeft w:val="0"/>
      <w:marRight w:val="0"/>
      <w:marTop w:val="0"/>
      <w:marBottom w:val="0"/>
      <w:divBdr>
        <w:top w:val="none" w:sz="0" w:space="0" w:color="auto"/>
        <w:left w:val="none" w:sz="0" w:space="0" w:color="auto"/>
        <w:bottom w:val="none" w:sz="0" w:space="0" w:color="auto"/>
        <w:right w:val="none" w:sz="0" w:space="0" w:color="auto"/>
      </w:divBdr>
      <w:divsChild>
        <w:div w:id="253170105">
          <w:marLeft w:val="0"/>
          <w:marRight w:val="0"/>
          <w:marTop w:val="0"/>
          <w:marBottom w:val="0"/>
          <w:divBdr>
            <w:top w:val="none" w:sz="0" w:space="0" w:color="auto"/>
            <w:left w:val="none" w:sz="0" w:space="0" w:color="auto"/>
            <w:bottom w:val="none" w:sz="0" w:space="0" w:color="auto"/>
            <w:right w:val="none" w:sz="0" w:space="0" w:color="auto"/>
          </w:divBdr>
        </w:div>
      </w:divsChild>
    </w:div>
    <w:div w:id="2057046144">
      <w:bodyDiv w:val="1"/>
      <w:marLeft w:val="0"/>
      <w:marRight w:val="0"/>
      <w:marTop w:val="0"/>
      <w:marBottom w:val="0"/>
      <w:divBdr>
        <w:top w:val="none" w:sz="0" w:space="0" w:color="auto"/>
        <w:left w:val="none" w:sz="0" w:space="0" w:color="auto"/>
        <w:bottom w:val="none" w:sz="0" w:space="0" w:color="auto"/>
        <w:right w:val="none" w:sz="0" w:space="0" w:color="auto"/>
      </w:divBdr>
    </w:div>
    <w:div w:id="209100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virobat-oc.fr/IMG/pdf/requalification_des_materiaux_de_reemploi_a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Envirobat Occitanie">
      <a:dk1>
        <a:sysClr val="windowText" lastClr="000000"/>
      </a:dk1>
      <a:lt1>
        <a:sysClr val="window" lastClr="FFFFFF"/>
      </a:lt1>
      <a:dk2>
        <a:srgbClr val="5A5A5A"/>
      </a:dk2>
      <a:lt2>
        <a:srgbClr val="EBEBEB"/>
      </a:lt2>
      <a:accent1>
        <a:srgbClr val="76BD22"/>
      </a:accent1>
      <a:accent2>
        <a:srgbClr val="E74C39"/>
      </a:accent2>
      <a:accent3>
        <a:srgbClr val="906D96"/>
      </a:accent3>
      <a:accent4>
        <a:srgbClr val="ECAA00"/>
      </a:accent4>
      <a:accent5>
        <a:srgbClr val="4298CC"/>
      </a:accent5>
      <a:accent6>
        <a:srgbClr val="EE7624"/>
      </a:accent6>
      <a:hlink>
        <a:srgbClr val="4298CC"/>
      </a:hlink>
      <a:folHlink>
        <a:srgbClr val="906D96"/>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57fa15-b1c8-46e1-a28d-a39c13ad273e">
      <Terms xmlns="http://schemas.microsoft.com/office/infopath/2007/PartnerControls"/>
    </lcf76f155ced4ddcb4097134ff3c332f>
    <TaxCatchAll xmlns="891a06ae-a170-4568-98ca-84a445b873a5" xsi:nil="true"/>
    <_Flow_SignoffStatus xmlns="0557fa15-b1c8-46e1-a28d-a39c13ad27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5C5560B0BA74689AB8FAF357FD650" ma:contentTypeVersion="19" ma:contentTypeDescription="Crée un document." ma:contentTypeScope="" ma:versionID="5f7f253b0ce28678f4fae927056b46e7">
  <xsd:schema xmlns:xsd="http://www.w3.org/2001/XMLSchema" xmlns:xs="http://www.w3.org/2001/XMLSchema" xmlns:p="http://schemas.microsoft.com/office/2006/metadata/properties" xmlns:ns2="0557fa15-b1c8-46e1-a28d-a39c13ad273e" xmlns:ns3="891a06ae-a170-4568-98ca-84a445b873a5" targetNamespace="http://schemas.microsoft.com/office/2006/metadata/properties" ma:root="true" ma:fieldsID="a7b1d3012d94553927d9a794f036eb1f" ns2:_="" ns3:_="">
    <xsd:import namespace="0557fa15-b1c8-46e1-a28d-a39c13ad273e"/>
    <xsd:import namespace="891a06ae-a170-4568-98ca-84a445b873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7fa15-b1c8-46e1-a28d-a39c13ad2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38d0bce-5b13-43f6-8565-3106561b1d25"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État de validation" ma:internalName="_x00c9_tat_x0020_de_x0020_validatio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1a06ae-a170-4568-98ca-84a445b873a5"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679d38c-ba44-4c8b-ab57-893fd37defdd}" ma:internalName="TaxCatchAll" ma:showField="CatchAllData" ma:web="891a06ae-a170-4568-98ca-84a445b87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9FC8-FC0E-44A8-AABC-06976161E721}">
  <ds:schemaRefs>
    <ds:schemaRef ds:uri="http://schemas.microsoft.com/sharepoint/v3/contenttype/forms"/>
  </ds:schemaRefs>
</ds:datastoreItem>
</file>

<file path=customXml/itemProps2.xml><?xml version="1.0" encoding="utf-8"?>
<ds:datastoreItem xmlns:ds="http://schemas.openxmlformats.org/officeDocument/2006/customXml" ds:itemID="{4EEC2CB9-9A1F-4A7F-8636-5C7973F35E9C}">
  <ds:schemaRefs>
    <ds:schemaRef ds:uri="http://schemas.microsoft.com/office/infopath/2007/PartnerControls"/>
    <ds:schemaRef ds:uri="http://schemas.openxmlformats.org/package/2006/metadata/core-properties"/>
    <ds:schemaRef ds:uri="http://schemas.microsoft.com/office/2006/documentManagement/types"/>
    <ds:schemaRef ds:uri="0557fa15-b1c8-46e1-a28d-a39c13ad273e"/>
    <ds:schemaRef ds:uri="891a06ae-a170-4568-98ca-84a445b873a5"/>
    <ds:schemaRef ds:uri="http://purl.org/dc/dcmitype/"/>
    <ds:schemaRef ds:uri="http://purl.org/dc/term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957F66C-5528-430D-B455-75C0B5754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7fa15-b1c8-46e1-a28d-a39c13ad273e"/>
    <ds:schemaRef ds:uri="891a06ae-a170-4568-98ca-84a445b87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55FE78-40F0-4164-A0E8-1412B29F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635</Words>
  <Characters>3497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 velykanova</dc:creator>
  <cp:keywords/>
  <dc:description/>
  <cp:lastModifiedBy>Julie VERRECCHIA</cp:lastModifiedBy>
  <cp:revision>48</cp:revision>
  <cp:lastPrinted>2024-07-08T15:25:00Z</cp:lastPrinted>
  <dcterms:created xsi:type="dcterms:W3CDTF">2024-07-08T15:18:00Z</dcterms:created>
  <dcterms:modified xsi:type="dcterms:W3CDTF">2024-07-19T15:12:00Z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608">
    <vt:lpwstr>14</vt:lpwstr>
  </property>
  <property fmtid="{D5CDD505-2E9C-101B-9397-08002B2CF9AE}" pid="3" name="ContentTypeId">
    <vt:lpwstr>0x0101005F65C5560B0BA74689AB8FAF357FD650</vt:lpwstr>
  </property>
  <property fmtid="{D5CDD505-2E9C-101B-9397-08002B2CF9AE}" pid="4" name="AuthorIds_UIVersion_5632">
    <vt:lpwstr>14</vt:lpwstr>
  </property>
  <property fmtid="{D5CDD505-2E9C-101B-9397-08002B2CF9AE}" pid="5" name="MediaServiceImageTags">
    <vt:lpwstr/>
  </property>
</Properties>
</file>